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447AADF2" w:rsidR="00805EC5" w:rsidRPr="00EF742B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</w:t>
      </w:r>
      <w:r w:rsidR="00EF742B">
        <w:rPr>
          <w:b/>
          <w:sz w:val="24"/>
          <w:szCs w:val="24"/>
          <w:lang w:val="ru-RU"/>
        </w:rPr>
        <w:t>1</w:t>
      </w:r>
      <w:r w:rsidR="00E80C8D">
        <w:rPr>
          <w:b/>
          <w:sz w:val="24"/>
          <w:szCs w:val="24"/>
          <w:lang w:val="ru-RU"/>
        </w:rPr>
        <w:t>5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1C967665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80C8D">
        <w:rPr>
          <w:spacing w:val="1"/>
          <w:sz w:val="24"/>
          <w:szCs w:val="24"/>
          <w:u w:val="thick"/>
          <w:lang w:val="ru-RU"/>
        </w:rPr>
        <w:t>41</w:t>
      </w:r>
      <w:r w:rsidR="00830AA5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</w:t>
      </w:r>
      <w:r w:rsidR="00E80C8D">
        <w:rPr>
          <w:spacing w:val="1"/>
          <w:sz w:val="24"/>
          <w:szCs w:val="24"/>
          <w:u w:val="thick"/>
          <w:lang w:val="ru-RU"/>
        </w:rPr>
        <w:t>54</w:t>
      </w:r>
      <w:r w:rsidR="00290B2E">
        <w:rPr>
          <w:spacing w:val="1"/>
          <w:sz w:val="24"/>
          <w:szCs w:val="24"/>
          <w:u w:val="thick"/>
          <w:lang w:val="ru-RU"/>
        </w:rPr>
        <w:t>4</w:t>
      </w:r>
      <w:r w:rsidR="00EF742B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27A7A21F" w:rsidR="00F8016D" w:rsidRDefault="00EF742B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 w:rsidR="00290B2E">
              <w:rPr>
                <w:spacing w:val="1"/>
                <w:sz w:val="18"/>
                <w:szCs w:val="18"/>
                <w:lang w:val="ru-RU"/>
              </w:rPr>
              <w:t>5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4AB7E08D" w:rsidR="00CC06F7" w:rsidRPr="00293B64" w:rsidRDefault="00EF742B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 w:rsidR="00290B2E">
              <w:rPr>
                <w:spacing w:val="1"/>
                <w:sz w:val="18"/>
                <w:szCs w:val="18"/>
                <w:lang w:val="ru-RU"/>
              </w:rPr>
              <w:t>5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0C2EC913" w:rsidR="00F8016D" w:rsidRDefault="00C63836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90B2E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0B2E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63836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0C8D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EF742B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2024-03-07T08:31:00Z</dcterms:created>
  <dcterms:modified xsi:type="dcterms:W3CDTF">2024-03-07T08:31:00Z</dcterms:modified>
</cp:coreProperties>
</file>