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1C7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99C2F56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7D0BBA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DBACA9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1FB823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8BF2CA7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920F72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0B78ADC" w14:textId="77777777" w:rsidR="008058F7" w:rsidRDefault="008058F7" w:rsidP="008058F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2972"/>
        <w:gridCol w:w="1323"/>
        <w:gridCol w:w="1323"/>
        <w:gridCol w:w="1323"/>
      </w:tblGrid>
      <w:tr w:rsidR="008058F7" w14:paraId="439767ED" w14:textId="77777777" w:rsidTr="008058F7">
        <w:trPr>
          <w:trHeight w:val="193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EA05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A254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C2232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89C0C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8058F7" w14:paraId="6CF32474" w14:textId="77777777" w:rsidTr="008058F7">
        <w:trPr>
          <w:trHeight w:val="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DAC6" w14:textId="77777777" w:rsidR="008058F7" w:rsidRDefault="008058F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9214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BF34A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1388B" w14:textId="77777777" w:rsidR="008058F7" w:rsidRDefault="008058F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6CA6EE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F0E4C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2977CC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89B473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8090B0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DF844B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871C78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0012B3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7E493C9" w14:textId="77777777" w:rsidR="00805EC5" w:rsidRPr="00E732DB" w:rsidRDefault="00805EC5" w:rsidP="00E732DB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7064A9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767F15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9A1C3A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DDC015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C2008" w:rsidRPr="006F4D9A">
        <w:rPr>
          <w:sz w:val="18"/>
          <w:szCs w:val="18"/>
          <w:lang w:val="ru-RU"/>
        </w:rPr>
        <w:t>________</w:t>
      </w:r>
      <w:r w:rsidR="001C399B" w:rsidRPr="0080285B">
        <w:rPr>
          <w:sz w:val="18"/>
          <w:szCs w:val="18"/>
          <w:lang w:val="ru-RU"/>
        </w:rPr>
        <w:t>_</w:t>
      </w:r>
    </w:p>
    <w:p w14:paraId="1C2B288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EBE0A3F" w14:textId="77777777" w:rsidR="00C44E31" w:rsidRDefault="00473653" w:rsidP="00CD2440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B9BF8D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9A7184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A5BBF3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CC2EC1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CE7B25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FB10C0B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627DF6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B36C3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4B00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064C08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3A442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542DA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67679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FCAC4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69AC4E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2C0412FD" w14:textId="77777777" w:rsidR="00805EC5" w:rsidRPr="001D072D" w:rsidRDefault="00F02B70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C</w:t>
      </w:r>
      <w:r w:rsidRPr="00B048F1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="000C597F">
        <w:rPr>
          <w:b/>
          <w:sz w:val="24"/>
          <w:szCs w:val="24"/>
          <w:lang w:val="ru-RU"/>
        </w:rPr>
        <w:t xml:space="preserve"> 10</w:t>
      </w:r>
    </w:p>
    <w:p w14:paraId="3359480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32E1A4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B1E8F0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641F0F1" w14:textId="77777777" w:rsidR="00805EC5" w:rsidRDefault="00805EC5" w:rsidP="00805EC5">
      <w:pPr>
        <w:pStyle w:val="a5"/>
        <w:spacing w:after="60"/>
        <w:ind w:left="284" w:right="11"/>
        <w:jc w:val="center"/>
        <w:rPr>
          <w:noProof/>
          <w:lang w:val="ru-RU" w:eastAsia="ru-RU"/>
        </w:rPr>
      </w:pPr>
    </w:p>
    <w:p w14:paraId="1AC52F69" w14:textId="77777777" w:rsidR="001D072D" w:rsidRPr="00805EC5" w:rsidRDefault="001D072D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4098DF5" wp14:editId="1D97C101">
            <wp:extent cx="2981325" cy="2981325"/>
            <wp:effectExtent l="0" t="0" r="9525" b="9525"/>
            <wp:docPr id="1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>
                      <a:extLst>
                        <a:ext uri="{FF2B5EF4-FFF2-40B4-BE49-F238E27FC236}">
                          <a16:creationId xmlns:a16="http://schemas.microsoft.com/office/drawing/2014/main" id="{00000000-0008-0000-0700-00000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8B2A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7BF90B0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6B1EA63F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1DCB7D3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B84D3B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1BB314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55E5F29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2075971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A32161C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4E871852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FBCEE1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E05A158" w14:textId="77777777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общего и</w:t>
      </w:r>
      <w:r>
        <w:rPr>
          <w:sz w:val="18"/>
          <w:szCs w:val="18"/>
          <w:lang w:val="ru-RU"/>
        </w:rPr>
        <w:t xml:space="preserve"> местного </w:t>
      </w:r>
      <w:r w:rsidRPr="00C908BA">
        <w:rPr>
          <w:sz w:val="18"/>
          <w:szCs w:val="18"/>
          <w:lang w:val="ru-RU"/>
        </w:rPr>
        <w:t>освещения производственных помещений.</w:t>
      </w:r>
    </w:p>
    <w:p w14:paraId="390B9C6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7B5FB4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11338C8" w14:textId="77777777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>
        <w:rPr>
          <w:color w:val="000000" w:themeColor="dark1"/>
          <w:kern w:val="24"/>
          <w:sz w:val="18"/>
          <w:szCs w:val="18"/>
          <w:lang w:val="ru-RU" w:eastAsia="ru-RU"/>
        </w:rPr>
        <w:t xml:space="preserve">45-55 </w:t>
      </w:r>
      <w:r w:rsidRPr="00C908BA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697639EE" w14:textId="77777777" w:rsidR="00B97C74" w:rsidRPr="00913B46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799412A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093192" w:rsidRPr="00093192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D65E311" w14:textId="77777777" w:rsidR="00B97C74" w:rsidRPr="00C908BA" w:rsidRDefault="00B97C74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093192" w:rsidRPr="00093192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8C4D1ED" w14:textId="6B3D1CCD" w:rsidR="00F02B70" w:rsidRPr="00C908BA" w:rsidRDefault="00F02B70" w:rsidP="00093192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1F7F38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1B6474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8D8D133" w14:textId="77777777" w:rsidR="00A358A1" w:rsidRPr="00FC4571" w:rsidRDefault="000C597F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D40466" wp14:editId="1DB9B05F">
                <wp:simplePos x="0" y="0"/>
                <wp:positionH relativeFrom="column">
                  <wp:posOffset>598170</wp:posOffset>
                </wp:positionH>
                <wp:positionV relativeFrom="paragraph">
                  <wp:posOffset>146050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7592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1pt,11.5pt" to="47.1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Qlch73AAAAAgBAAAPAAAAZHJzL2Rv&#10;d25yZXYueG1sTI+9bsIwFIX3Sn0H61bqUoFDChWkcVBbwVQxNGVhM/EljhpfR7GB8Pa9ZaHjp3N0&#10;fvLl4Fpxwj40nhRMxgkIpMqbhmoF2+/1aA4iRE1Gt55QwQUDLIv7u1xnxp/pC09lrAWHUMi0Ahtj&#10;l0kZKotOh7HvkFg7+N7pyNjX0vT6zOGulWmSvEinG+IGqzv8sFj9lEenYFPizC7ce7fZffrLamaT&#10;Ep9WSj0+DG+vICIO8WaGv/k8HQretPdHMkG0ChbTlJ0K0me+xPqV98yT+RRkkcv/B4pfAA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BCVyHvcAAAACAEAAA8AAAAAAAAAAAAAAAAAUAQA&#10;AGRycy9kb3ducmV2LnhtbFBLBQYAAAAABAAEAPMAAABZ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AFF4E4" wp14:editId="3452BA8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5EA0D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C99B16" wp14:editId="254F8BF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A1916" wp14:editId="39615954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ACBA90" wp14:editId="0B7E185B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16447A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792010" wp14:editId="64D0112D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FE5DC" wp14:editId="5191DBB9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</w:t>
      </w:r>
      <w:r>
        <w:rPr>
          <w:spacing w:val="1"/>
          <w:sz w:val="24"/>
          <w:szCs w:val="24"/>
          <w:lang w:val="ru-RU"/>
        </w:rPr>
        <w:t xml:space="preserve">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u w:val="thick"/>
          <w:lang w:val="ru-RU"/>
        </w:rPr>
        <w:t>С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10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5C51BA">
        <w:rPr>
          <w:spacing w:val="1"/>
          <w:sz w:val="24"/>
          <w:szCs w:val="24"/>
          <w:lang w:val="ru-RU"/>
        </w:rPr>
        <w:t xml:space="preserve">  </w:t>
      </w:r>
      <w:r w:rsidR="00F02B70">
        <w:rPr>
          <w:spacing w:val="1"/>
          <w:sz w:val="24"/>
          <w:szCs w:val="24"/>
          <w:lang w:val="ru-RU"/>
        </w:rPr>
        <w:t xml:space="preserve">  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5C51BA">
        <w:rPr>
          <w:spacing w:val="1"/>
          <w:sz w:val="24"/>
          <w:szCs w:val="24"/>
          <w:u w:val="thick"/>
          <w:lang w:val="ru-RU"/>
        </w:rPr>
        <w:t>950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C508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0DE4EAB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B7CD859" w14:textId="4F7FDA8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A727E3" wp14:editId="1EB22DF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9967C5" wp14:editId="7C2EB5A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B8D47" wp14:editId="1B67ACE5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08755" wp14:editId="5934C648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391F3D">
        <w:rPr>
          <w:spacing w:val="1"/>
          <w:sz w:val="18"/>
          <w:szCs w:val="18"/>
          <w:lang w:val="ru-RU"/>
        </w:rPr>
        <w:t>к</w:t>
      </w:r>
      <w:r w:rsidR="00391F3D" w:rsidRPr="001A3504">
        <w:rPr>
          <w:spacing w:val="1"/>
          <w:sz w:val="18"/>
          <w:szCs w:val="18"/>
          <w:lang w:val="ru-RU"/>
        </w:rPr>
        <w:t>ривая силы света (</w:t>
      </w:r>
      <w:r w:rsidR="00391F3D" w:rsidRPr="008636B4">
        <w:rPr>
          <w:spacing w:val="1"/>
          <w:sz w:val="18"/>
          <w:szCs w:val="18"/>
          <w:lang w:val="ru-RU"/>
        </w:rPr>
        <w:t>ГОСТ 34819-2021</w:t>
      </w:r>
      <w:r w:rsidR="00391F3D">
        <w:rPr>
          <w:spacing w:val="1"/>
          <w:sz w:val="18"/>
          <w:szCs w:val="18"/>
          <w:lang w:val="ru-RU"/>
        </w:rPr>
        <w:t xml:space="preserve">);    </w:t>
      </w:r>
      <w:r w:rsidR="00391F3D" w:rsidRPr="008636B4">
        <w:rPr>
          <w:spacing w:val="1"/>
          <w:sz w:val="18"/>
          <w:szCs w:val="18"/>
          <w:lang w:val="ru-RU"/>
        </w:rPr>
        <w:t xml:space="preserve"> </w:t>
      </w:r>
      <w:r w:rsidR="00391F3D">
        <w:rPr>
          <w:spacing w:val="1"/>
          <w:sz w:val="18"/>
          <w:szCs w:val="18"/>
          <w:lang w:val="ru-RU"/>
        </w:rPr>
        <w:t xml:space="preserve">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F84D38D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A7A27A" wp14:editId="321118D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F37109" wp14:editId="1A443A3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5B4C6E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792E0F" wp14:editId="31E8E17F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1F9C21" wp14:editId="2DB5736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34051E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93952" wp14:editId="53B8BEC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BB6C6" wp14:editId="321FCC0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593FD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E228CB" wp14:editId="6743B2D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309356" wp14:editId="01910AA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0C597F">
        <w:rPr>
          <w:spacing w:val="1"/>
          <w:sz w:val="18"/>
          <w:szCs w:val="18"/>
          <w:lang w:val="ru-RU"/>
        </w:rPr>
        <w:t>потребляемая мощность, Вт;</w:t>
      </w:r>
    </w:p>
    <w:p w14:paraId="49717390" w14:textId="77777777" w:rsidR="00A358A1" w:rsidRDefault="000C597F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539725" wp14:editId="05DA296F">
                <wp:simplePos x="0" y="0"/>
                <wp:positionH relativeFrom="column">
                  <wp:posOffset>584200</wp:posOffset>
                </wp:positionH>
                <wp:positionV relativeFrom="paragraph">
                  <wp:posOffset>73660</wp:posOffset>
                </wp:positionV>
                <wp:extent cx="2857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A58E6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pt,5.8pt" to="68.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742EC7" wp14:editId="0D3340E8">
                <wp:simplePos x="0" y="0"/>
                <wp:positionH relativeFrom="column">
                  <wp:posOffset>866140</wp:posOffset>
                </wp:positionH>
                <wp:positionV relativeFrom="paragraph">
                  <wp:posOffset>16510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AD225C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2pt,1.3pt" to="68.2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JcizpzZAAAACAEAAA8AAAAAAAAAAAAAAAAARAQAAGRycy9kb3ducmV2Lnht&#10;bFBLBQYAAAAABAAEAPMAAABKBQAAAAA=&#10;" strokecolor="black [3040]" strokeweight="1.5pt"/>
            </w:pict>
          </mc:Fallback>
        </mc:AlternateContent>
      </w:r>
      <w:r w:rsidR="00A358A1" w:rsidRPr="002A4A28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spacing w:val="1"/>
          <w:sz w:val="18"/>
          <w:szCs w:val="18"/>
          <w:lang w:val="ru-RU"/>
        </w:rPr>
        <w:t>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206B4796" w14:textId="77777777" w:rsidR="00C33FF3" w:rsidRPr="00C33FF3" w:rsidRDefault="00C33FF3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 – гарантия 3 года;</w:t>
      </w:r>
    </w:p>
    <w:p w14:paraId="4EA60B0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FB2729">
        <w:rPr>
          <w:spacing w:val="1"/>
          <w:sz w:val="18"/>
          <w:szCs w:val="18"/>
          <w:lang w:val="ru-RU"/>
        </w:rPr>
        <w:t xml:space="preserve"> (р</w:t>
      </w:r>
      <w:r w:rsidR="00705851">
        <w:rPr>
          <w:spacing w:val="1"/>
          <w:sz w:val="18"/>
          <w:szCs w:val="18"/>
          <w:lang w:val="ru-RU"/>
        </w:rPr>
        <w:t>ассчитан на 500 циклов включения аварийного режима);</w:t>
      </w:r>
    </w:p>
    <w:p w14:paraId="5301D499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D5A70">
        <w:rPr>
          <w:spacing w:val="1"/>
          <w:sz w:val="18"/>
          <w:szCs w:val="18"/>
          <w:lang w:val="ru-RU"/>
        </w:rPr>
        <w:t>степень</w:t>
      </w:r>
      <w:r w:rsidR="00711706">
        <w:rPr>
          <w:spacing w:val="1"/>
          <w:sz w:val="18"/>
          <w:szCs w:val="18"/>
          <w:lang w:val="ru-RU"/>
        </w:rPr>
        <w:t xml:space="preserve"> защиты</w:t>
      </w:r>
      <w:r>
        <w:rPr>
          <w:spacing w:val="1"/>
          <w:sz w:val="18"/>
          <w:szCs w:val="18"/>
          <w:lang w:val="ru-RU"/>
        </w:rPr>
        <w:t>;</w:t>
      </w:r>
    </w:p>
    <w:p w14:paraId="0845CF3F" w14:textId="77777777" w:rsidR="00F02B70" w:rsidRDefault="00F02B70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МДД- Микроволновый датчик движения;</w:t>
      </w:r>
    </w:p>
    <w:p w14:paraId="792C594F" w14:textId="77777777" w:rsidR="00F02B70" w:rsidRPr="00F02B70" w:rsidRDefault="00F02B70" w:rsidP="00F02B70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ОАДД- оптико-акуститеческий датчик движения;</w:t>
      </w:r>
    </w:p>
    <w:p w14:paraId="356B1918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8AE8F0C" w14:textId="77777777" w:rsidR="00E1587B" w:rsidRDefault="00E1587B" w:rsidP="007423C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BB2BDB1" w14:textId="77777777" w:rsidR="007D5517" w:rsidRPr="007D5517" w:rsidRDefault="007D5517" w:rsidP="007423C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F7BC157" w14:textId="77777777" w:rsidTr="00F8016D">
        <w:trPr>
          <w:trHeight w:val="269"/>
        </w:trPr>
        <w:tc>
          <w:tcPr>
            <w:tcW w:w="2877" w:type="dxa"/>
          </w:tcPr>
          <w:p w14:paraId="6323EC37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24DAD62" wp14:editId="7901410F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7429EDAB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78FA459" w14:textId="77777777" w:rsidR="00F8016D" w:rsidRPr="00F02B70" w:rsidRDefault="00F02B70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Мощность</w:t>
            </w:r>
          </w:p>
        </w:tc>
        <w:tc>
          <w:tcPr>
            <w:tcW w:w="2038" w:type="dxa"/>
          </w:tcPr>
          <w:p w14:paraId="2CA09B1D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286B6487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AFC6357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0262190D" w14:textId="77777777" w:rsidTr="00F8016D">
        <w:trPr>
          <w:trHeight w:val="161"/>
        </w:trPr>
        <w:tc>
          <w:tcPr>
            <w:tcW w:w="2877" w:type="dxa"/>
          </w:tcPr>
          <w:p w14:paraId="49B52469" w14:textId="77777777" w:rsidR="00F8016D" w:rsidRPr="00F02B70" w:rsidRDefault="000C597F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</w:t>
            </w:r>
          </w:p>
        </w:tc>
        <w:tc>
          <w:tcPr>
            <w:tcW w:w="2038" w:type="dxa"/>
          </w:tcPr>
          <w:p w14:paraId="4542A916" w14:textId="77777777" w:rsidR="00F8016D" w:rsidRDefault="000C597F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</w:t>
            </w:r>
            <w:r w:rsidR="002C6BA6">
              <w:rPr>
                <w:spacing w:val="1"/>
                <w:sz w:val="18"/>
                <w:szCs w:val="18"/>
              </w:rPr>
              <w:t>148</w:t>
            </w:r>
            <w:r w:rsidR="002C6BA6">
              <w:rPr>
                <w:spacing w:val="1"/>
                <w:sz w:val="18"/>
                <w:szCs w:val="18"/>
                <w:lang w:val="ru-RU"/>
              </w:rPr>
              <w:t>х57</w:t>
            </w:r>
          </w:p>
        </w:tc>
        <w:tc>
          <w:tcPr>
            <w:tcW w:w="2278" w:type="dxa"/>
          </w:tcPr>
          <w:p w14:paraId="295D7BC6" w14:textId="77777777" w:rsidR="00F8016D" w:rsidRDefault="000C597F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0,35</w:t>
            </w:r>
          </w:p>
        </w:tc>
      </w:tr>
    </w:tbl>
    <w:p w14:paraId="0867AB18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0C1B6103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1165576C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77D77C50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20C8F736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58C086B1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6CFC175B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1E18DCD8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3ADD1BC4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4F7F0B1D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57DA3A5D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69FDF207" w14:textId="77777777" w:rsidR="00C33FF3" w:rsidRDefault="00C33FF3" w:rsidP="00805EC5">
      <w:pPr>
        <w:rPr>
          <w:spacing w:val="1"/>
          <w:sz w:val="18"/>
          <w:szCs w:val="18"/>
          <w:lang w:val="ru-RU"/>
        </w:rPr>
      </w:pPr>
    </w:p>
    <w:p w14:paraId="4E3AD421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41E8CAC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AB9325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DCD87A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0D9ED2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36BE90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DD88989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7214999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3116419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D39F41D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356DEFE" w14:textId="77777777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 наличии БАП светильник присоединяется к электросети при помощи провода сечением не менее 4х1,5.мм2.</w:t>
      </w:r>
    </w:p>
    <w:p w14:paraId="06B583AE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C894FAC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3AC272CB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50BAB295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2561D9FE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35F4B346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 подключите к корпусу светильника</w:t>
      </w:r>
    </w:p>
    <w:p w14:paraId="078E61A5" w14:textId="77777777" w:rsidR="00F57EE9" w:rsidRDefault="00EE3A47" w:rsidP="00F57EE9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</w:t>
      </w:r>
      <w:r>
        <w:rPr>
          <w:sz w:val="18"/>
          <w:szCs w:val="18"/>
          <w:lang w:val="ru-RU"/>
        </w:rPr>
        <w:t xml:space="preserve">      через винтовое соединение, </w:t>
      </w:r>
      <w:r>
        <w:rPr>
          <w:sz w:val="18"/>
          <w:szCs w:val="18"/>
        </w:rPr>
        <w:t>La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–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постоянная аварийная линия.</w:t>
      </w:r>
      <w:r w:rsidR="005F4538">
        <w:rPr>
          <w:sz w:val="18"/>
          <w:szCs w:val="18"/>
          <w:lang w:val="ru-RU"/>
        </w:rPr>
        <w:t xml:space="preserve"> </w:t>
      </w:r>
      <w:r w:rsidR="00F57EE9" w:rsidRPr="006242A6">
        <w:rPr>
          <w:sz w:val="18"/>
          <w:szCs w:val="18"/>
          <w:lang w:val="ru-RU"/>
        </w:rPr>
        <w:t xml:space="preserve">. При </w:t>
      </w:r>
      <w:r w:rsidR="00F57EE9">
        <w:rPr>
          <w:sz w:val="18"/>
          <w:szCs w:val="18"/>
          <w:lang w:val="ru-RU"/>
        </w:rPr>
        <w:t>наличии БАП</w:t>
      </w:r>
      <w:r w:rsidR="00F57EE9" w:rsidRPr="006242A6">
        <w:rPr>
          <w:sz w:val="18"/>
          <w:szCs w:val="18"/>
          <w:lang w:val="ru-RU"/>
        </w:rPr>
        <w:t xml:space="preserve"> </w:t>
      </w:r>
      <w:r w:rsidR="00F57EE9">
        <w:rPr>
          <w:sz w:val="18"/>
          <w:szCs w:val="18"/>
          <w:lang w:val="ru-RU"/>
        </w:rPr>
        <w:t xml:space="preserve">    </w:t>
      </w:r>
    </w:p>
    <w:p w14:paraId="7C44A8EA" w14:textId="77777777" w:rsidR="00EE3A47" w:rsidRPr="00EE3A47" w:rsidRDefault="00F57EE9" w:rsidP="00F57EE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обязательным условием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1111F20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- произведите установку светильника используя саморезы с пресс-шайбой и резиновый уплотнитель для обеспечения герметичности;</w:t>
      </w:r>
    </w:p>
    <w:p w14:paraId="38E41439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- установите защитное стекло на место.</w:t>
      </w:r>
    </w:p>
    <w:p w14:paraId="20E8A374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7D35D54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22B01E3C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984988C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EDD07E7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08508FB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AB6336A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ADF461F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291DA39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06D70B5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EC7B4F">
        <w:rPr>
          <w:sz w:val="18"/>
          <w:szCs w:val="18"/>
          <w:lang w:val="ru-RU"/>
        </w:rPr>
        <w:t>;</w:t>
      </w:r>
    </w:p>
    <w:p w14:paraId="7189ABD7" w14:textId="77777777" w:rsidR="00EC7B4F" w:rsidRDefault="00EC7B4F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49925103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0D3ACE50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3192"/>
    <w:rsid w:val="00094454"/>
    <w:rsid w:val="00097D36"/>
    <w:rsid w:val="000A1D1F"/>
    <w:rsid w:val="000B5507"/>
    <w:rsid w:val="000C597F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072D"/>
    <w:rsid w:val="001D3FF5"/>
    <w:rsid w:val="001E4059"/>
    <w:rsid w:val="001F7F38"/>
    <w:rsid w:val="00213C10"/>
    <w:rsid w:val="00230157"/>
    <w:rsid w:val="0023266C"/>
    <w:rsid w:val="002416FF"/>
    <w:rsid w:val="00242801"/>
    <w:rsid w:val="00261CB8"/>
    <w:rsid w:val="00265730"/>
    <w:rsid w:val="00266B73"/>
    <w:rsid w:val="0028659D"/>
    <w:rsid w:val="002B7B63"/>
    <w:rsid w:val="002C6BA6"/>
    <w:rsid w:val="002F379C"/>
    <w:rsid w:val="002F4353"/>
    <w:rsid w:val="00391F3D"/>
    <w:rsid w:val="00397A9B"/>
    <w:rsid w:val="003A2F7D"/>
    <w:rsid w:val="003A3363"/>
    <w:rsid w:val="003A4C1E"/>
    <w:rsid w:val="003B37B0"/>
    <w:rsid w:val="003C2008"/>
    <w:rsid w:val="003C72A1"/>
    <w:rsid w:val="003D042E"/>
    <w:rsid w:val="003E3887"/>
    <w:rsid w:val="00403B9D"/>
    <w:rsid w:val="004067B0"/>
    <w:rsid w:val="00426629"/>
    <w:rsid w:val="00427A20"/>
    <w:rsid w:val="00427DDC"/>
    <w:rsid w:val="00473653"/>
    <w:rsid w:val="0048334D"/>
    <w:rsid w:val="00485077"/>
    <w:rsid w:val="00494547"/>
    <w:rsid w:val="004B23D8"/>
    <w:rsid w:val="004C0ECB"/>
    <w:rsid w:val="004D71AE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C51BA"/>
    <w:rsid w:val="005D013F"/>
    <w:rsid w:val="005D0695"/>
    <w:rsid w:val="005E56AE"/>
    <w:rsid w:val="005F4538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4D9A"/>
    <w:rsid w:val="006F6B57"/>
    <w:rsid w:val="00705851"/>
    <w:rsid w:val="00711706"/>
    <w:rsid w:val="00717AD9"/>
    <w:rsid w:val="00741717"/>
    <w:rsid w:val="007423C9"/>
    <w:rsid w:val="00774D7A"/>
    <w:rsid w:val="00796E25"/>
    <w:rsid w:val="007D5517"/>
    <w:rsid w:val="007E2D3B"/>
    <w:rsid w:val="007F4F57"/>
    <w:rsid w:val="0080285B"/>
    <w:rsid w:val="008058F7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B2889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048F1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D5A70"/>
    <w:rsid w:val="00BE5F8D"/>
    <w:rsid w:val="00BF35B6"/>
    <w:rsid w:val="00BF6691"/>
    <w:rsid w:val="00C16E21"/>
    <w:rsid w:val="00C33FF3"/>
    <w:rsid w:val="00C44E31"/>
    <w:rsid w:val="00C50893"/>
    <w:rsid w:val="00C908BA"/>
    <w:rsid w:val="00C94EFD"/>
    <w:rsid w:val="00CC5F86"/>
    <w:rsid w:val="00CC71D8"/>
    <w:rsid w:val="00CD012D"/>
    <w:rsid w:val="00CD2440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32DB"/>
    <w:rsid w:val="00E7491A"/>
    <w:rsid w:val="00E8426E"/>
    <w:rsid w:val="00EA43AB"/>
    <w:rsid w:val="00EC2498"/>
    <w:rsid w:val="00EC7B4F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57EE9"/>
    <w:rsid w:val="00F8016D"/>
    <w:rsid w:val="00F95112"/>
    <w:rsid w:val="00F976B3"/>
    <w:rsid w:val="00FB2729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1559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FAA09-AD8D-4041-9A19-60AFDF92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14</cp:revision>
  <cp:lastPrinted>2020-06-23T13:49:00Z</cp:lastPrinted>
  <dcterms:created xsi:type="dcterms:W3CDTF">2022-02-22T09:25:00Z</dcterms:created>
  <dcterms:modified xsi:type="dcterms:W3CDTF">2023-03-13T06:21:00Z</dcterms:modified>
</cp:coreProperties>
</file>