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4E3BB" w14:textId="77777777" w:rsidR="00805EC5" w:rsidRPr="005D0695" w:rsidRDefault="00805EC5" w:rsidP="00805EC5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14:paraId="2CB135F5" w14:textId="77777777" w:rsidR="00805EC5" w:rsidRPr="005D0695" w:rsidRDefault="00805EC5" w:rsidP="00805EC5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14:paraId="256FB440" w14:textId="77777777" w:rsidR="00805EC5" w:rsidRDefault="00805EC5" w:rsidP="00805EC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14:paraId="4962B039" w14:textId="77777777" w:rsidR="00805EC5" w:rsidRPr="00D46707" w:rsidRDefault="00D46707" w:rsidP="00D46707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6.3.</w:t>
      </w:r>
      <w:r w:rsidRPr="00C732BA">
        <w:rPr>
          <w:spacing w:val="1"/>
          <w:sz w:val="18"/>
          <w:szCs w:val="18"/>
          <w:lang w:val="ru-RU"/>
        </w:rPr>
        <w:t>Светильники в упакованном виде должны транспортироваться либо в паллетном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14:paraId="6A0F64A7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14:paraId="6B9554B9" w14:textId="77777777" w:rsidR="00805EC5" w:rsidRPr="00D46707" w:rsidRDefault="00805EC5" w:rsidP="00D46707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14:paraId="5AE03949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14:paraId="67029DED" w14:textId="77777777" w:rsidR="000E1489" w:rsidRDefault="000E1489" w:rsidP="000E1489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134"/>
        <w:gridCol w:w="1417"/>
        <w:gridCol w:w="1154"/>
      </w:tblGrid>
      <w:tr w:rsidR="000E1489" w14:paraId="5FB60F01" w14:textId="77777777" w:rsidTr="000E1489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18954" w14:textId="77777777" w:rsidR="000E1489" w:rsidRDefault="000E1489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E3B80" w14:textId="77777777" w:rsidR="000E1489" w:rsidRDefault="000E1489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2D6B20" w14:textId="77777777" w:rsidR="000E1489" w:rsidRDefault="000E1489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738B5D" w14:textId="77777777" w:rsidR="000E1489" w:rsidRDefault="000E1489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0E1489" w14:paraId="5803B613" w14:textId="77777777" w:rsidTr="000E1489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A773F" w14:textId="77777777" w:rsidR="000E1489" w:rsidRDefault="000E148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D9C95" w14:textId="77777777" w:rsidR="000E1489" w:rsidRDefault="000E1489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1CBACD" w14:textId="77777777" w:rsidR="000E1489" w:rsidRDefault="000E1489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370691" w14:textId="77777777" w:rsidR="000E1489" w:rsidRDefault="000E1489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14:paraId="216CE918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14:paraId="6A3710AA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14:paraId="5D872684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14:paraId="24DD9136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т.п.).</w:t>
      </w:r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14:paraId="631896BD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14:paraId="415BAD7F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14:paraId="751BBCFF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14:paraId="442E7700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14:paraId="45981849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="006A57A1" w:rsidRPr="006A57A1">
        <w:rPr>
          <w:sz w:val="18"/>
          <w:szCs w:val="18"/>
          <w:lang w:val="ru-RU"/>
        </w:rPr>
        <w:t>420059, Республика Татарстан, г. Казань, ул. Роторная, зд. 1Е, помещ.9</w:t>
      </w:r>
      <w:r>
        <w:rPr>
          <w:sz w:val="18"/>
          <w:szCs w:val="18"/>
          <w:lang w:val="ru-RU"/>
        </w:rPr>
        <w:t xml:space="preserve">, ООО «Рэйлюкс», </w:t>
      </w:r>
      <w:r w:rsidRPr="00591197">
        <w:rPr>
          <w:sz w:val="18"/>
          <w:szCs w:val="18"/>
          <w:lang w:val="ru-RU"/>
        </w:rPr>
        <w:t xml:space="preserve"> тел.: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hyperlink r:id="rId6" w:history="1">
        <w:r w:rsidRPr="0098361D">
          <w:rPr>
            <w:rStyle w:val="a7"/>
            <w:sz w:val="18"/>
            <w:szCs w:val="18"/>
          </w:rPr>
          <w:t>service</w:t>
        </w:r>
        <w:r w:rsidRPr="0098361D">
          <w:rPr>
            <w:rStyle w:val="a7"/>
            <w:sz w:val="18"/>
            <w:szCs w:val="18"/>
            <w:lang w:val="ru-RU"/>
          </w:rPr>
          <w:t>@</w:t>
        </w:r>
        <w:r w:rsidRPr="0098361D">
          <w:rPr>
            <w:rStyle w:val="a7"/>
            <w:sz w:val="18"/>
            <w:szCs w:val="18"/>
          </w:rPr>
          <w:t>raylux</w:t>
        </w:r>
        <w:r w:rsidRPr="0098361D">
          <w:rPr>
            <w:rStyle w:val="a7"/>
            <w:sz w:val="18"/>
            <w:szCs w:val="18"/>
            <w:lang w:val="ru-RU"/>
          </w:rPr>
          <w:t>.</w:t>
        </w:r>
        <w:r w:rsidRPr="0098361D">
          <w:rPr>
            <w:rStyle w:val="a7"/>
            <w:sz w:val="18"/>
            <w:szCs w:val="18"/>
          </w:rPr>
          <w:t>ru</w:t>
        </w:r>
      </w:hyperlink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 w:rsidR="001D3FF5"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14:paraId="76E887D3" w14:textId="77777777" w:rsidR="00805EC5" w:rsidRDefault="00805EC5" w:rsidP="00805EC5">
      <w:pPr>
        <w:ind w:left="106"/>
        <w:jc w:val="center"/>
        <w:rPr>
          <w:b/>
          <w:sz w:val="18"/>
          <w:szCs w:val="18"/>
          <w:lang w:val="ru-RU"/>
        </w:rPr>
      </w:pPr>
    </w:p>
    <w:p w14:paraId="51AFABA7" w14:textId="77777777" w:rsidR="00B97C74" w:rsidRPr="00C908BA" w:rsidRDefault="00B97C74" w:rsidP="00805EC5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14:paraId="5B590533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14:paraId="01296613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2C3D93A3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выпуска__</w:t>
      </w:r>
      <w:r w:rsidR="004E72D3">
        <w:rPr>
          <w:sz w:val="18"/>
          <w:szCs w:val="18"/>
          <w:lang w:val="ru-RU"/>
        </w:rPr>
        <w:t>_______</w:t>
      </w:r>
      <w:r w:rsidR="007672F3">
        <w:rPr>
          <w:sz w:val="18"/>
          <w:szCs w:val="18"/>
          <w:lang w:val="ru-RU"/>
        </w:rPr>
        <w:t>__</w:t>
      </w:r>
    </w:p>
    <w:p w14:paraId="5155988D" w14:textId="77777777" w:rsidR="00805EC5" w:rsidRDefault="00805EC5" w:rsidP="00B97C74">
      <w:pPr>
        <w:ind w:left="106" w:right="-19"/>
        <w:rPr>
          <w:sz w:val="18"/>
          <w:szCs w:val="18"/>
          <w:lang w:val="ru-RU"/>
        </w:rPr>
      </w:pPr>
    </w:p>
    <w:p w14:paraId="5BCA3160" w14:textId="77777777" w:rsidR="00B97C74" w:rsidRDefault="00473653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14:paraId="76D5116E" w14:textId="77777777" w:rsidR="00805EC5" w:rsidRPr="004E6667" w:rsidRDefault="00805EC5" w:rsidP="00805EC5">
      <w:pPr>
        <w:ind w:right="-19"/>
        <w:rPr>
          <w:sz w:val="18"/>
          <w:szCs w:val="18"/>
          <w:lang w:val="ru-RU"/>
        </w:rPr>
      </w:pPr>
    </w:p>
    <w:p w14:paraId="670A95D4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14:paraId="1C22E360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017988EF" w14:textId="77777777" w:rsidR="00805EC5" w:rsidRPr="006654C2" w:rsidRDefault="006654C2" w:rsidP="006654C2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</w:t>
      </w:r>
    </w:p>
    <w:p w14:paraId="2E86EF00" w14:textId="77777777" w:rsidR="00AD7CC5" w:rsidRPr="00485077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ВЕТИЛЬНИК</w:t>
      </w:r>
      <w:r w:rsidRPr="00124E19">
        <w:rPr>
          <w:b/>
          <w:sz w:val="24"/>
          <w:szCs w:val="24"/>
          <w:lang w:val="ru-RU"/>
        </w:rPr>
        <w:t xml:space="preserve"> </w:t>
      </w:r>
      <w:r w:rsidR="009158B1">
        <w:rPr>
          <w:b/>
          <w:sz w:val="24"/>
          <w:szCs w:val="24"/>
          <w:lang w:val="ru-RU"/>
        </w:rPr>
        <w:t>С</w:t>
      </w:r>
      <w:r w:rsidR="00485077">
        <w:rPr>
          <w:b/>
          <w:sz w:val="24"/>
          <w:szCs w:val="24"/>
          <w:lang w:val="ru-RU"/>
        </w:rPr>
        <w:t>ЕРИИ</w:t>
      </w:r>
    </w:p>
    <w:p w14:paraId="098B92FE" w14:textId="77777777" w:rsidR="00805EC5" w:rsidRPr="008510A8" w:rsidRDefault="00485077" w:rsidP="00805EC5">
      <w:pPr>
        <w:ind w:left="142" w:right="9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H</w:t>
      </w:r>
      <w:r w:rsidRPr="008510A8">
        <w:rPr>
          <w:b/>
          <w:sz w:val="24"/>
          <w:szCs w:val="24"/>
          <w:lang w:val="ru-RU"/>
        </w:rPr>
        <w:t>-</w:t>
      </w:r>
      <w:r>
        <w:rPr>
          <w:b/>
          <w:sz w:val="24"/>
          <w:szCs w:val="24"/>
        </w:rPr>
        <w:t>lux</w:t>
      </w:r>
      <w:r w:rsidRPr="008510A8">
        <w:rPr>
          <w:b/>
          <w:sz w:val="24"/>
          <w:szCs w:val="24"/>
          <w:lang w:val="ru-RU"/>
        </w:rPr>
        <w:t xml:space="preserve"> </w:t>
      </w:r>
      <w:r w:rsidR="00154813">
        <w:rPr>
          <w:b/>
          <w:sz w:val="24"/>
          <w:szCs w:val="24"/>
        </w:rPr>
        <w:t>EH</w:t>
      </w:r>
      <w:r w:rsidR="00C96F02">
        <w:rPr>
          <w:b/>
          <w:sz w:val="24"/>
          <w:szCs w:val="24"/>
        </w:rPr>
        <w:t>F</w:t>
      </w:r>
      <w:r w:rsidR="002302B3">
        <w:rPr>
          <w:b/>
          <w:sz w:val="24"/>
          <w:szCs w:val="24"/>
          <w:lang w:val="ru-RU"/>
        </w:rPr>
        <w:t>30</w:t>
      </w:r>
    </w:p>
    <w:p w14:paraId="4A92DDE5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14:paraId="7F57848C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5B84FC06" w14:textId="77777777" w:rsidR="00BE5F8D" w:rsidRDefault="00805EC5" w:rsidP="00805EC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 w:rsidR="00606F66"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14:paraId="17C5541D" w14:textId="77777777" w:rsidR="00805EC5" w:rsidRPr="00805EC5" w:rsidRDefault="00805EC5" w:rsidP="00805EC5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14:paraId="08389F86" w14:textId="77777777" w:rsidR="001D3FF5" w:rsidRDefault="006654C2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  <w:r>
        <w:rPr>
          <w:noProof/>
          <w:spacing w:val="1"/>
          <w:sz w:val="18"/>
          <w:szCs w:val="18"/>
          <w:lang w:val="ru-RU" w:eastAsia="ru-RU"/>
        </w:rPr>
        <w:t xml:space="preserve">                                         </w:t>
      </w:r>
      <w:r w:rsidRPr="006654C2">
        <w:rPr>
          <w:noProof/>
          <w:spacing w:val="1"/>
          <w:sz w:val="18"/>
          <w:szCs w:val="18"/>
          <w:lang w:val="ru-RU" w:eastAsia="ru-RU"/>
        </w:rPr>
        <w:drawing>
          <wp:inline distT="0" distB="0" distL="0" distR="0" wp14:anchorId="00FAAE5F" wp14:editId="2C001D13">
            <wp:extent cx="2476500" cy="57626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576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C99FD" w14:textId="77777777" w:rsidR="00F8016D" w:rsidRPr="00B852FE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14:paraId="38BC7599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14:paraId="30F83DA2" w14:textId="77777777" w:rsidR="00485077" w:rsidRPr="00C908BA" w:rsidRDefault="00485077" w:rsidP="00B5380B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стационарны</w:t>
      </w:r>
      <w:r>
        <w:rPr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 xml:space="preserve"> на полупроводниковых источниках света (светодиодах), предназначен для </w:t>
      </w:r>
      <w:r w:rsidRPr="00C71F2B">
        <w:rPr>
          <w:sz w:val="18"/>
          <w:szCs w:val="18"/>
          <w:lang w:val="ru-RU"/>
        </w:rPr>
        <w:t>общего освещения торговых</w:t>
      </w:r>
      <w:r>
        <w:rPr>
          <w:sz w:val="18"/>
          <w:szCs w:val="18"/>
          <w:lang w:val="ru-RU"/>
        </w:rPr>
        <w:t>,</w:t>
      </w:r>
      <w:r w:rsidRPr="00C71F2B">
        <w:rPr>
          <w:sz w:val="18"/>
          <w:szCs w:val="18"/>
          <w:lang w:val="ru-RU"/>
        </w:rPr>
        <w:t xml:space="preserve"> офисных, административных и других общественных помещений</w:t>
      </w:r>
      <w:r w:rsidRPr="00C908BA">
        <w:rPr>
          <w:sz w:val="18"/>
          <w:szCs w:val="18"/>
          <w:lang w:val="ru-RU"/>
        </w:rPr>
        <w:t>.</w:t>
      </w:r>
    </w:p>
    <w:p w14:paraId="3E613B88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14:paraId="3335956B" w14:textId="77777777" w:rsidR="00B97C74" w:rsidRPr="00C908BA" w:rsidRDefault="00B97C74" w:rsidP="00B5380B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 w:rsidR="00606F66"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 w:rsidR="00741717"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14:paraId="29B1E883" w14:textId="77777777" w:rsidR="00261CB8" w:rsidRPr="00261CB8" w:rsidRDefault="00B97C74" w:rsidP="00B5380B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="00822953">
        <w:rPr>
          <w:color w:val="000000" w:themeColor="dark1"/>
          <w:kern w:val="24"/>
          <w:sz w:val="18"/>
          <w:szCs w:val="18"/>
          <w:lang w:val="ru-RU" w:eastAsia="ru-RU"/>
        </w:rPr>
        <w:t>176-264В</w:t>
      </w:r>
      <w:r w:rsidR="0080285B">
        <w:rPr>
          <w:sz w:val="18"/>
          <w:szCs w:val="18"/>
          <w:lang w:val="ru-RU"/>
        </w:rPr>
        <w:t>, 47</w:t>
      </w:r>
      <w:r w:rsidRPr="00C908BA">
        <w:rPr>
          <w:sz w:val="18"/>
          <w:szCs w:val="18"/>
          <w:lang w:val="ru-RU"/>
        </w:rPr>
        <w:t>-6</w:t>
      </w:r>
      <w:r w:rsidR="0080285B">
        <w:rPr>
          <w:sz w:val="18"/>
          <w:szCs w:val="18"/>
          <w:lang w:val="ru-RU"/>
        </w:rPr>
        <w:t>3</w:t>
      </w:r>
      <w:r w:rsidR="00261CB8">
        <w:rPr>
          <w:sz w:val="18"/>
          <w:szCs w:val="18"/>
          <w:lang w:val="ru-RU"/>
        </w:rPr>
        <w:t xml:space="preserve"> Гц, за исключением дополнительных параметров указанных в маркировке светильника 12/24/36 </w:t>
      </w:r>
      <w:r w:rsidR="00261CB8">
        <w:rPr>
          <w:sz w:val="18"/>
          <w:szCs w:val="18"/>
        </w:rPr>
        <w:t>Vdc</w:t>
      </w:r>
      <w:r w:rsidR="00261CB8">
        <w:rPr>
          <w:sz w:val="18"/>
          <w:szCs w:val="18"/>
          <w:lang w:val="ru-RU"/>
        </w:rPr>
        <w:t>/</w:t>
      </w:r>
      <w:r w:rsidR="00261CB8">
        <w:rPr>
          <w:sz w:val="18"/>
          <w:szCs w:val="18"/>
        </w:rPr>
        <w:t>Vac</w:t>
      </w:r>
      <w:r w:rsidR="00261CB8" w:rsidRPr="00261CB8">
        <w:rPr>
          <w:sz w:val="18"/>
          <w:szCs w:val="18"/>
          <w:lang w:val="ru-RU"/>
        </w:rPr>
        <w:t xml:space="preserve"> </w:t>
      </w:r>
      <w:r w:rsidR="00261CB8">
        <w:rPr>
          <w:sz w:val="18"/>
          <w:szCs w:val="18"/>
          <w:lang w:val="ru-RU"/>
        </w:rPr>
        <w:t>постоянного/переменного тока.</w:t>
      </w:r>
      <w:r w:rsidRPr="00C908BA">
        <w:rPr>
          <w:sz w:val="18"/>
          <w:szCs w:val="18"/>
          <w:lang w:val="ru-RU"/>
        </w:rPr>
        <w:t xml:space="preserve"> Качество электроэнергии должно соответствовать ГОСТ 32144-2013.</w:t>
      </w:r>
      <w:r w:rsidR="00261CB8" w:rsidRPr="00261CB8">
        <w:rPr>
          <w:sz w:val="18"/>
          <w:szCs w:val="18"/>
          <w:lang w:val="ru-RU"/>
        </w:rPr>
        <w:t xml:space="preserve"> </w:t>
      </w:r>
    </w:p>
    <w:p w14:paraId="2931BDBC" w14:textId="77777777" w:rsidR="00B97C74" w:rsidRPr="00913B46" w:rsidRDefault="00B97C74" w:rsidP="00B5380B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="003D042E" w:rsidRPr="00E14202">
        <w:rPr>
          <w:sz w:val="18"/>
          <w:szCs w:val="18"/>
          <w:lang w:val="ru-RU"/>
        </w:rPr>
        <w:t>ГОСТ 14254-2015</w:t>
      </w:r>
      <w:r w:rsidR="003D042E" w:rsidRPr="00343487">
        <w:rPr>
          <w:sz w:val="18"/>
          <w:szCs w:val="18"/>
          <w:lang w:val="ru-RU"/>
        </w:rPr>
        <w:t>(IЕС 60529:2013)</w:t>
      </w:r>
      <w:r w:rsidR="004067B0">
        <w:rPr>
          <w:spacing w:val="-1"/>
          <w:sz w:val="18"/>
          <w:szCs w:val="18"/>
          <w:lang w:val="ru-RU"/>
        </w:rPr>
        <w:t>.</w:t>
      </w:r>
    </w:p>
    <w:p w14:paraId="7448AE75" w14:textId="77777777" w:rsidR="00B97C74" w:rsidRPr="00C908BA" w:rsidRDefault="00B97C74" w:rsidP="00B5380B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="00B5380B" w:rsidRPr="00B5380B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tbl>
      <w:tblPr>
        <w:tblStyle w:val="a9"/>
        <w:tblpPr w:leftFromText="180" w:rightFromText="180" w:vertAnchor="text" w:horzAnchor="page" w:tblpX="5882" w:tblpY="241"/>
        <w:tblW w:w="2056" w:type="dxa"/>
        <w:tblLook w:val="04A0" w:firstRow="1" w:lastRow="0" w:firstColumn="1" w:lastColumn="0" w:noHBand="0" w:noVBand="1"/>
      </w:tblPr>
      <w:tblGrid>
        <w:gridCol w:w="782"/>
        <w:gridCol w:w="588"/>
        <w:gridCol w:w="686"/>
      </w:tblGrid>
      <w:tr w:rsidR="00ED2A12" w14:paraId="3EA136D8" w14:textId="77777777" w:rsidTr="00ED2A12">
        <w:tc>
          <w:tcPr>
            <w:tcW w:w="782" w:type="dxa"/>
          </w:tcPr>
          <w:p w14:paraId="2359C48D" w14:textId="77777777" w:rsidR="00ED2A12" w:rsidRPr="00E7020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IP40,54</w:t>
            </w:r>
          </w:p>
        </w:tc>
        <w:tc>
          <w:tcPr>
            <w:tcW w:w="637" w:type="dxa"/>
          </w:tcPr>
          <w:p w14:paraId="45D62D6A" w14:textId="77777777" w:rsidR="00ED2A12" w:rsidRPr="00E7020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IP65</w:t>
            </w:r>
          </w:p>
        </w:tc>
        <w:tc>
          <w:tcPr>
            <w:tcW w:w="637" w:type="dxa"/>
          </w:tcPr>
          <w:p w14:paraId="44990D54" w14:textId="77777777" w:rsidR="00ED2A12" w:rsidRPr="00ED2A1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IP66</w:t>
            </w:r>
          </w:p>
        </w:tc>
      </w:tr>
      <w:tr w:rsidR="00ED2A12" w14:paraId="23821D69" w14:textId="77777777" w:rsidTr="00ED2A12">
        <w:trPr>
          <w:trHeight w:val="62"/>
        </w:trPr>
        <w:tc>
          <w:tcPr>
            <w:tcW w:w="782" w:type="dxa"/>
          </w:tcPr>
          <w:p w14:paraId="49C1C274" w14:textId="77777777" w:rsidR="00ED2A1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УХЛ4</w:t>
            </w:r>
          </w:p>
        </w:tc>
        <w:tc>
          <w:tcPr>
            <w:tcW w:w="637" w:type="dxa"/>
          </w:tcPr>
          <w:p w14:paraId="294DA8A5" w14:textId="77777777" w:rsidR="00ED2A1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У3</w:t>
            </w:r>
          </w:p>
        </w:tc>
        <w:tc>
          <w:tcPr>
            <w:tcW w:w="637" w:type="dxa"/>
          </w:tcPr>
          <w:p w14:paraId="234B86E1" w14:textId="77777777" w:rsidR="00ED2A1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УХЛ1</w:t>
            </w:r>
          </w:p>
        </w:tc>
      </w:tr>
    </w:tbl>
    <w:p w14:paraId="51AF1D69" w14:textId="77777777" w:rsidR="00B97C74" w:rsidRPr="00C908BA" w:rsidRDefault="00B97C74" w:rsidP="00B5380B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="00B5380B" w:rsidRPr="00B5380B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14:paraId="46081DEF" w14:textId="77777777" w:rsidR="00E70202" w:rsidRPr="00261CB8" w:rsidRDefault="00B97C74" w:rsidP="00B5380B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14:paraId="40713D08" w14:textId="77777777" w:rsidR="00A358A1" w:rsidRPr="00EF73B5" w:rsidRDefault="00E1587B" w:rsidP="00A358A1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="00A358A1"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 w:rsidR="004067B0">
        <w:rPr>
          <w:spacing w:val="1"/>
          <w:sz w:val="18"/>
          <w:szCs w:val="18"/>
          <w:lang w:val="ru-RU"/>
        </w:rPr>
        <w:t>:</w:t>
      </w:r>
    </w:p>
    <w:p w14:paraId="533F2243" w14:textId="77777777" w:rsidR="00A358A1" w:rsidRPr="00FC4571" w:rsidRDefault="00913B46" w:rsidP="00A358A1">
      <w:pPr>
        <w:ind w:left="207"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681BFA" wp14:editId="0405FC09">
                <wp:simplePos x="0" y="0"/>
                <wp:positionH relativeFrom="column">
                  <wp:posOffset>296545</wp:posOffset>
                </wp:positionH>
                <wp:positionV relativeFrom="paragraph">
                  <wp:posOffset>156210</wp:posOffset>
                </wp:positionV>
                <wp:extent cx="6799" cy="1417490"/>
                <wp:effectExtent l="0" t="0" r="31750" b="304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9" cy="1417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1C7AF5" id="Прямая соединительная линия 6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35pt,12.3pt" to="23.9pt,1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A2958F" wp14:editId="1C507E8F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EC186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13E986" wp14:editId="31F28EA6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8CF2D" id="Прямая соединительная линия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574F65" wp14:editId="4D8DAE68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99A98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68A804" wp14:editId="7D02924B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04FD53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B33636" wp14:editId="0433B646">
                <wp:simplePos x="0" y="0"/>
                <wp:positionH relativeFrom="column">
                  <wp:posOffset>751023</wp:posOffset>
                </wp:positionH>
                <wp:positionV relativeFrom="paragraph">
                  <wp:posOffset>156083</wp:posOffset>
                </wp:positionV>
                <wp:extent cx="0" cy="1240728"/>
                <wp:effectExtent l="0" t="0" r="19050" b="3619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0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69578" id="Прямая соединительная линия 6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3pt" to="59.1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E44A2F" wp14:editId="26FED41A">
                <wp:simplePos x="0" y="0"/>
                <wp:positionH relativeFrom="column">
                  <wp:posOffset>972422</wp:posOffset>
                </wp:positionH>
                <wp:positionV relativeFrom="paragraph">
                  <wp:posOffset>152683</wp:posOffset>
                </wp:positionV>
                <wp:extent cx="1709" cy="1097960"/>
                <wp:effectExtent l="0" t="0" r="3683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" cy="1097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618C0"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12pt" to="76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BB9EC" wp14:editId="57B8495B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5AE20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 w:rsidR="00C96F02">
        <w:rPr>
          <w:spacing w:val="1"/>
          <w:sz w:val="24"/>
          <w:szCs w:val="24"/>
          <w:lang w:val="ru-RU"/>
        </w:rPr>
        <w:t xml:space="preserve">  </w:t>
      </w:r>
      <w:r w:rsidR="00485077">
        <w:rPr>
          <w:spacing w:val="1"/>
          <w:sz w:val="24"/>
          <w:szCs w:val="24"/>
          <w:u w:val="thick"/>
        </w:rPr>
        <w:t>H</w:t>
      </w:r>
      <w:r w:rsidR="00A358A1" w:rsidRPr="00000334">
        <w:rPr>
          <w:spacing w:val="1"/>
          <w:sz w:val="24"/>
          <w:szCs w:val="24"/>
          <w:u w:val="thick"/>
          <w:lang w:val="ru-RU"/>
        </w:rPr>
        <w:t>-</w:t>
      </w:r>
      <w:r w:rsidR="00A358A1">
        <w:rPr>
          <w:spacing w:val="1"/>
          <w:sz w:val="24"/>
          <w:szCs w:val="24"/>
        </w:rPr>
        <w:t>lux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C96F02" w:rsidRPr="00C96F02">
        <w:rPr>
          <w:spacing w:val="1"/>
          <w:sz w:val="24"/>
          <w:szCs w:val="24"/>
          <w:u w:val="thick"/>
          <w:lang w:val="ru-RU"/>
        </w:rPr>
        <w:t>172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154813">
        <w:rPr>
          <w:spacing w:val="1"/>
          <w:sz w:val="24"/>
          <w:szCs w:val="24"/>
          <w:u w:val="thick"/>
        </w:rPr>
        <w:t>EH</w:t>
      </w:r>
      <w:r w:rsidR="00C96F02">
        <w:rPr>
          <w:spacing w:val="1"/>
          <w:sz w:val="24"/>
          <w:szCs w:val="24"/>
          <w:u w:val="thick"/>
        </w:rPr>
        <w:t>F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C96F02" w:rsidRPr="00C96F02">
        <w:rPr>
          <w:spacing w:val="1"/>
          <w:sz w:val="24"/>
          <w:szCs w:val="24"/>
          <w:u w:val="thick"/>
          <w:lang w:val="ru-RU"/>
        </w:rPr>
        <w:t>17790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358A1" w:rsidRPr="00FC4571">
        <w:rPr>
          <w:spacing w:val="1"/>
          <w:sz w:val="24"/>
          <w:szCs w:val="24"/>
          <w:u w:val="thick"/>
          <w:lang w:val="ru-RU"/>
        </w:rPr>
        <w:t>50</w:t>
      </w:r>
      <w:r w:rsidR="00485077">
        <w:rPr>
          <w:spacing w:val="1"/>
          <w:sz w:val="24"/>
          <w:szCs w:val="24"/>
          <w:u w:val="thick"/>
          <w:lang w:val="ru-RU"/>
        </w:rPr>
        <w:t>8</w:t>
      </w:r>
      <w:r w:rsidR="00A358A1" w:rsidRPr="00E61E88">
        <w:rPr>
          <w:spacing w:val="1"/>
          <w:sz w:val="24"/>
          <w:szCs w:val="24"/>
          <w:lang w:val="ru-RU"/>
        </w:rPr>
        <w:t>-</w:t>
      </w:r>
      <w:r>
        <w:rPr>
          <w:spacing w:val="1"/>
          <w:sz w:val="24"/>
          <w:szCs w:val="24"/>
          <w:u w:val="thick"/>
        </w:rPr>
        <w:t>S</w:t>
      </w:r>
      <w:r w:rsidR="00A358A1">
        <w:rPr>
          <w:spacing w:val="1"/>
          <w:sz w:val="24"/>
          <w:szCs w:val="24"/>
          <w:lang w:val="ru-RU"/>
        </w:rPr>
        <w:t>-</w:t>
      </w:r>
      <w:r w:rsidR="00485077">
        <w:rPr>
          <w:spacing w:val="1"/>
          <w:sz w:val="24"/>
          <w:szCs w:val="24"/>
          <w:lang w:val="ru-RU"/>
        </w:rPr>
        <w:t xml:space="preserve"> </w:t>
      </w:r>
      <w:r w:rsidR="00485077">
        <w:rPr>
          <w:spacing w:val="1"/>
          <w:sz w:val="24"/>
          <w:szCs w:val="24"/>
          <w:u w:val="thick"/>
          <w:lang w:val="ru-RU"/>
        </w:rPr>
        <w:t>Д</w:t>
      </w:r>
      <w:r w:rsidR="00A358A1">
        <w:rPr>
          <w:spacing w:val="1"/>
          <w:sz w:val="24"/>
          <w:szCs w:val="24"/>
          <w:lang w:val="ru-RU"/>
        </w:rPr>
        <w:t xml:space="preserve"> - </w:t>
      </w:r>
      <w:r w:rsidR="004E72D3">
        <w:rPr>
          <w:spacing w:val="1"/>
          <w:sz w:val="24"/>
          <w:szCs w:val="24"/>
          <w:u w:val="single"/>
          <w:lang w:val="ru-RU"/>
        </w:rPr>
        <w:t>_</w:t>
      </w:r>
      <w:r w:rsidR="00E1587B">
        <w:rPr>
          <w:spacing w:val="1"/>
          <w:sz w:val="24"/>
          <w:szCs w:val="24"/>
          <w:u w:val="single"/>
          <w:lang w:val="ru-RU"/>
        </w:rPr>
        <w:t>*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4E72D3">
        <w:rPr>
          <w:spacing w:val="1"/>
          <w:sz w:val="24"/>
          <w:szCs w:val="24"/>
          <w:u w:val="single"/>
          <w:lang w:val="ru-RU"/>
        </w:rPr>
        <w:t xml:space="preserve">Дополнительные </w:t>
      </w:r>
      <w:r w:rsidR="00C93674">
        <w:rPr>
          <w:spacing w:val="1"/>
          <w:sz w:val="24"/>
          <w:szCs w:val="24"/>
          <w:u w:val="single"/>
          <w:lang w:val="ru-RU"/>
        </w:rPr>
        <w:t>опции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A358A1">
        <w:rPr>
          <w:spacing w:val="1"/>
          <w:sz w:val="24"/>
          <w:szCs w:val="24"/>
          <w:lang w:val="ru-RU"/>
        </w:rPr>
        <w:t xml:space="preserve"> </w:t>
      </w:r>
    </w:p>
    <w:p w14:paraId="381253AF" w14:textId="77777777" w:rsidR="00A358A1" w:rsidRPr="00E61E88" w:rsidRDefault="00A358A1" w:rsidP="00A358A1">
      <w:pPr>
        <w:spacing w:after="60"/>
        <w:ind w:left="4395" w:right="11"/>
        <w:rPr>
          <w:spacing w:val="1"/>
          <w:sz w:val="18"/>
          <w:szCs w:val="18"/>
          <w:lang w:val="ru-RU"/>
        </w:rPr>
      </w:pPr>
    </w:p>
    <w:p w14:paraId="32213744" w14:textId="2E83B7CD" w:rsidR="00A358A1" w:rsidRDefault="00A358A1" w:rsidP="00A358A1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E311DB" wp14:editId="4930EAAE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FFE55" id="Прямая соединительная линия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A7F32B" wp14:editId="6A28B048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9822D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FF9725" wp14:editId="295629E1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A2DA6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91627F" wp14:editId="097C801A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B68E9D" id="Прямая соединительная линия 4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9A4233">
        <w:rPr>
          <w:spacing w:val="1"/>
          <w:sz w:val="18"/>
          <w:szCs w:val="18"/>
          <w:lang w:val="ru-RU"/>
        </w:rPr>
        <w:t xml:space="preserve">   </w:t>
      </w:r>
      <w:r w:rsidR="001E5C1C">
        <w:rPr>
          <w:spacing w:val="1"/>
          <w:sz w:val="18"/>
          <w:szCs w:val="18"/>
          <w:lang w:val="ru-RU"/>
        </w:rPr>
        <w:t xml:space="preserve">кривая силы света (ГОСТ 34819-2021);            </w:t>
      </w:r>
      <w:r>
        <w:rPr>
          <w:spacing w:val="1"/>
          <w:sz w:val="18"/>
          <w:szCs w:val="18"/>
          <w:lang w:val="ru-RU"/>
        </w:rPr>
        <w:t>тип крепления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3F520B9D" w14:textId="77777777" w:rsidR="00A358A1" w:rsidRDefault="00F976B3" w:rsidP="00A358A1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4B1062" wp14:editId="42C03626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86B2C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EA32A2" wp14:editId="4DA56118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F6EC3" id="Прямая соединительная линия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</w:t>
      </w:r>
      <w:r w:rsidR="00A358A1">
        <w:rPr>
          <w:spacing w:val="1"/>
          <w:sz w:val="18"/>
          <w:szCs w:val="18"/>
        </w:rPr>
        <w:t>x</w:t>
      </w:r>
      <w:r w:rsidR="00A358A1" w:rsidRPr="008463BC">
        <w:rPr>
          <w:spacing w:val="1"/>
          <w:sz w:val="18"/>
          <w:szCs w:val="18"/>
          <w:lang w:val="ru-RU"/>
        </w:rPr>
        <w:t xml:space="preserve">10 - </w:t>
      </w:r>
      <w:r w:rsidR="00A358A1">
        <w:rPr>
          <w:spacing w:val="1"/>
          <w:sz w:val="18"/>
          <w:szCs w:val="18"/>
          <w:lang w:val="ru-RU"/>
        </w:rPr>
        <w:t>минимальный индекс цветопередачи;</w:t>
      </w:r>
    </w:p>
    <w:p w14:paraId="49944CB1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8AB34E" wp14:editId="500D8C27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45833" id="Прямая соединительная линия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C6A5AF" wp14:editId="09CF0B89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5B9FB" id="Прямая соединительная линия 5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14:paraId="594F0727" w14:textId="77777777" w:rsidR="00A358A1" w:rsidRDefault="00F976B3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FA3BE4" wp14:editId="28D891B7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4C9E7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5AE4F0" wp14:editId="150D7B4B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EDE01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14:paraId="47D24FBD" w14:textId="77777777" w:rsidR="00A358A1" w:rsidRPr="00105AEA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3FB740" wp14:editId="4465E545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C2277"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196BCD" wp14:editId="2E4941E2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EC503"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 w:rsidR="004067B0">
        <w:rPr>
          <w:spacing w:val="1"/>
          <w:sz w:val="18"/>
          <w:szCs w:val="18"/>
          <w:lang w:val="ru-RU"/>
        </w:rPr>
        <w:t>модификация светильника;</w:t>
      </w:r>
      <w:r w:rsidRPr="0089621E">
        <w:rPr>
          <w:spacing w:val="1"/>
          <w:sz w:val="18"/>
          <w:szCs w:val="18"/>
          <w:lang w:val="ru-RU"/>
        </w:rPr>
        <w:t xml:space="preserve"> </w:t>
      </w:r>
    </w:p>
    <w:p w14:paraId="6A49E711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714D99" wp14:editId="54BABFE5">
                <wp:simplePos x="0" y="0"/>
                <wp:positionH relativeFrom="column">
                  <wp:posOffset>745545</wp:posOffset>
                </wp:positionH>
                <wp:positionV relativeFrom="paragraph">
                  <wp:posOffset>71562</wp:posOffset>
                </wp:positionV>
                <wp:extent cx="121754" cy="249"/>
                <wp:effectExtent l="0" t="0" r="311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754" cy="2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898B" id="Прямая соединительная линия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pt,5.65pt" to="68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60A1D0" wp14:editId="652C786F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A1314" id="Прямая соединительная линия 6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</w:t>
      </w:r>
      <w:r w:rsidR="004067B0">
        <w:rPr>
          <w:spacing w:val="1"/>
          <w:sz w:val="18"/>
          <w:szCs w:val="18"/>
          <w:lang w:val="ru-RU"/>
        </w:rPr>
        <w:t>;</w:t>
      </w:r>
    </w:p>
    <w:p w14:paraId="3032561C" w14:textId="77777777" w:rsidR="00A358A1" w:rsidRDefault="00913B46" w:rsidP="00E1587B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152C4A" wp14:editId="2550F74A">
                <wp:simplePos x="0" y="0"/>
                <wp:positionH relativeFrom="column">
                  <wp:posOffset>298449</wp:posOffset>
                </wp:positionH>
                <wp:positionV relativeFrom="paragraph">
                  <wp:posOffset>85725</wp:posOffset>
                </wp:positionV>
                <wp:extent cx="21907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B35D9D" id="Прямая соединительная линия 3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5pt,6.75pt" to="40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" strokecolor="black [3040]" strokeweight="1.5pt"/>
            </w:pict>
          </mc:Fallback>
        </mc:AlternateContent>
      </w:r>
      <w:r w:rsidR="00E1587B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2B94A5" wp14:editId="58F251B6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83E013" id="Прямая соединительная линия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с</w:t>
      </w:r>
      <w:r w:rsidR="00A358A1" w:rsidRPr="00E61E88">
        <w:rPr>
          <w:spacing w:val="1"/>
          <w:sz w:val="18"/>
          <w:szCs w:val="18"/>
          <w:lang w:val="ru-RU"/>
        </w:rPr>
        <w:t>ерия светильника</w:t>
      </w:r>
      <w:r w:rsidR="004067B0">
        <w:rPr>
          <w:spacing w:val="1"/>
          <w:sz w:val="18"/>
          <w:szCs w:val="18"/>
          <w:lang w:val="ru-RU"/>
        </w:rPr>
        <w:t>;</w:t>
      </w:r>
    </w:p>
    <w:p w14:paraId="161E4F55" w14:textId="77777777" w:rsidR="004E72D3" w:rsidRDefault="004E72D3" w:rsidP="004E72D3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Г5 – гарантия 5 лет;</w:t>
      </w:r>
    </w:p>
    <w:p w14:paraId="23D63D95" w14:textId="77777777" w:rsidR="00E1587B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ТР – транзитное подключение</w:t>
      </w:r>
      <w:r w:rsidR="004067B0">
        <w:rPr>
          <w:spacing w:val="1"/>
          <w:sz w:val="18"/>
          <w:szCs w:val="18"/>
          <w:lang w:val="ru-RU"/>
        </w:rPr>
        <w:t>;</w:t>
      </w:r>
    </w:p>
    <w:p w14:paraId="6D053E77" w14:textId="77777777" w:rsidR="004E72D3" w:rsidRPr="004E72D3" w:rsidRDefault="004E72D3" w:rsidP="004E72D3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PRO</w:t>
      </w:r>
      <w:r>
        <w:rPr>
          <w:spacing w:val="1"/>
          <w:sz w:val="18"/>
          <w:szCs w:val="18"/>
          <w:lang w:val="ru-RU"/>
        </w:rPr>
        <w:t xml:space="preserve"> – светодиоды с повышенной эффективностью;</w:t>
      </w:r>
    </w:p>
    <w:p w14:paraId="7D3A440D" w14:textId="77777777" w:rsidR="00E1587B" w:rsidRPr="00713C0C" w:rsidRDefault="00E1587B" w:rsidP="00713C0C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БАП- блок аварийного питания</w:t>
      </w:r>
      <w:r w:rsidR="00713C0C">
        <w:rPr>
          <w:spacing w:val="1"/>
          <w:sz w:val="18"/>
          <w:szCs w:val="18"/>
          <w:lang w:val="ru-RU"/>
        </w:rPr>
        <w:t xml:space="preserve"> </w:t>
      </w:r>
      <w:r w:rsidR="00713C0C" w:rsidRPr="006242A6">
        <w:rPr>
          <w:spacing w:val="1"/>
          <w:sz w:val="18"/>
          <w:szCs w:val="18"/>
          <w:lang w:val="ru-RU"/>
        </w:rPr>
        <w:t>(рассчитан на 500 циклов включения аварийного режима);</w:t>
      </w:r>
    </w:p>
    <w:p w14:paraId="3F51AB6C" w14:textId="77777777" w:rsidR="00906CB9" w:rsidRPr="00906CB9" w:rsidRDefault="00E1587B" w:rsidP="00906CB9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DIM</w:t>
      </w:r>
      <w:r w:rsidR="00FE44F0">
        <w:rPr>
          <w:spacing w:val="1"/>
          <w:sz w:val="18"/>
          <w:szCs w:val="18"/>
          <w:lang w:val="ru-RU"/>
        </w:rPr>
        <w:t xml:space="preserve"> (0-10</w:t>
      </w:r>
      <w:r w:rsidR="00FE44F0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>, 1-10</w:t>
      </w:r>
      <w:r w:rsidR="00F01637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 xml:space="preserve">, </w:t>
      </w:r>
      <w:r w:rsidR="00680954">
        <w:rPr>
          <w:spacing w:val="1"/>
          <w:sz w:val="18"/>
          <w:szCs w:val="18"/>
        </w:rPr>
        <w:t>R</w:t>
      </w:r>
      <w:r w:rsidR="00261CB8">
        <w:rPr>
          <w:spacing w:val="1"/>
          <w:sz w:val="18"/>
          <w:szCs w:val="18"/>
          <w:lang w:val="ru-RU"/>
        </w:rPr>
        <w:t>,</w:t>
      </w:r>
      <w:r w:rsidR="00261CB8" w:rsidRPr="00261CB8">
        <w:rPr>
          <w:spacing w:val="1"/>
          <w:sz w:val="18"/>
          <w:szCs w:val="18"/>
          <w:lang w:val="ru-RU"/>
        </w:rPr>
        <w:t xml:space="preserve"> </w:t>
      </w:r>
      <w:r w:rsidR="00261CB8">
        <w:rPr>
          <w:spacing w:val="1"/>
          <w:sz w:val="18"/>
          <w:szCs w:val="18"/>
        </w:rPr>
        <w:t>PWM</w:t>
      </w:r>
      <w:r w:rsidR="00261CB8" w:rsidRPr="00261CB8">
        <w:rPr>
          <w:spacing w:val="1"/>
          <w:sz w:val="18"/>
          <w:szCs w:val="18"/>
          <w:lang w:val="ru-RU"/>
        </w:rPr>
        <w:t xml:space="preserve">, </w:t>
      </w:r>
      <w:r w:rsidR="00261CB8">
        <w:rPr>
          <w:spacing w:val="1"/>
          <w:sz w:val="18"/>
          <w:szCs w:val="18"/>
        </w:rPr>
        <w:t>DALI</w:t>
      </w:r>
      <w:r w:rsidR="00F01637" w:rsidRPr="00F01637">
        <w:rPr>
          <w:spacing w:val="1"/>
          <w:sz w:val="18"/>
          <w:szCs w:val="18"/>
          <w:lang w:val="ru-RU"/>
        </w:rPr>
        <w:t>)</w:t>
      </w:r>
      <w:r w:rsidRPr="004067B0">
        <w:rPr>
          <w:spacing w:val="1"/>
          <w:sz w:val="18"/>
          <w:szCs w:val="18"/>
          <w:lang w:val="ru-RU"/>
        </w:rPr>
        <w:t xml:space="preserve">- </w:t>
      </w:r>
      <w:r w:rsidR="00F976B3">
        <w:rPr>
          <w:spacing w:val="1"/>
          <w:sz w:val="18"/>
          <w:szCs w:val="18"/>
          <w:lang w:val="ru-RU"/>
        </w:rPr>
        <w:t>с</w:t>
      </w:r>
      <w:r>
        <w:rPr>
          <w:spacing w:val="1"/>
          <w:sz w:val="18"/>
          <w:szCs w:val="18"/>
          <w:lang w:val="ru-RU"/>
        </w:rPr>
        <w:t>ветильник оснащен функцией диммирования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3B2A1C16" w14:textId="77777777" w:rsidR="00E1587B" w:rsidRDefault="00906CB9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906CB9">
        <w:rPr>
          <w:spacing w:val="1"/>
          <w:sz w:val="18"/>
          <w:szCs w:val="18"/>
          <w:lang w:val="ru-RU"/>
        </w:rPr>
        <w:t>12/</w:t>
      </w:r>
      <w:r w:rsidR="00E1587B">
        <w:rPr>
          <w:spacing w:val="1"/>
          <w:sz w:val="18"/>
          <w:szCs w:val="18"/>
          <w:lang w:val="ru-RU"/>
        </w:rPr>
        <w:t xml:space="preserve">24 </w:t>
      </w:r>
      <w:r w:rsidR="00E1587B">
        <w:rPr>
          <w:spacing w:val="1"/>
          <w:sz w:val="18"/>
          <w:szCs w:val="18"/>
        </w:rPr>
        <w:t>Vdc</w:t>
      </w:r>
      <w:r w:rsidR="00E70202">
        <w:rPr>
          <w:spacing w:val="1"/>
          <w:sz w:val="18"/>
          <w:szCs w:val="18"/>
          <w:lang w:val="ru-RU"/>
        </w:rPr>
        <w:t>/</w:t>
      </w:r>
      <w:r w:rsidR="00E70202">
        <w:rPr>
          <w:spacing w:val="1"/>
          <w:sz w:val="18"/>
          <w:szCs w:val="18"/>
        </w:rPr>
        <w:t>Vac</w:t>
      </w:r>
      <w:r w:rsidR="00E1587B" w:rsidRPr="00E1587B">
        <w:rPr>
          <w:spacing w:val="1"/>
          <w:sz w:val="18"/>
          <w:szCs w:val="18"/>
          <w:lang w:val="ru-RU"/>
        </w:rPr>
        <w:t xml:space="preserve"> – </w:t>
      </w:r>
      <w:r w:rsidR="00E1587B">
        <w:rPr>
          <w:spacing w:val="1"/>
          <w:sz w:val="18"/>
          <w:szCs w:val="18"/>
          <w:lang w:val="ru-RU"/>
        </w:rPr>
        <w:t xml:space="preserve">питание светильника от сети </w:t>
      </w:r>
      <w:r w:rsidRPr="00906CB9">
        <w:rPr>
          <w:spacing w:val="1"/>
          <w:sz w:val="18"/>
          <w:szCs w:val="18"/>
          <w:lang w:val="ru-RU"/>
        </w:rPr>
        <w:t>12/</w:t>
      </w:r>
      <w:r w:rsidR="00E1587B">
        <w:rPr>
          <w:spacing w:val="1"/>
          <w:sz w:val="18"/>
          <w:szCs w:val="18"/>
          <w:lang w:val="ru-RU"/>
        </w:rPr>
        <w:t>24В постоянного</w:t>
      </w:r>
      <w:r w:rsidR="00E70202" w:rsidRPr="00E70202">
        <w:rPr>
          <w:spacing w:val="1"/>
          <w:sz w:val="18"/>
          <w:szCs w:val="18"/>
          <w:lang w:val="ru-RU"/>
        </w:rPr>
        <w:t>/</w:t>
      </w:r>
      <w:r w:rsidR="00E70202">
        <w:rPr>
          <w:spacing w:val="1"/>
          <w:sz w:val="18"/>
          <w:szCs w:val="18"/>
          <w:lang w:val="ru-RU"/>
        </w:rPr>
        <w:t>переменного</w:t>
      </w:r>
      <w:r w:rsidR="00E1587B">
        <w:rPr>
          <w:spacing w:val="1"/>
          <w:sz w:val="18"/>
          <w:szCs w:val="18"/>
          <w:lang w:val="ru-RU"/>
        </w:rPr>
        <w:t xml:space="preserve"> тока</w:t>
      </w:r>
      <w:r w:rsidR="004067B0">
        <w:rPr>
          <w:spacing w:val="1"/>
          <w:sz w:val="18"/>
          <w:szCs w:val="18"/>
          <w:lang w:val="ru-RU"/>
        </w:rPr>
        <w:t>;</w:t>
      </w:r>
    </w:p>
    <w:p w14:paraId="59844744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RAL</w:t>
      </w:r>
      <w:r w:rsidRPr="00E1587B">
        <w:rPr>
          <w:spacing w:val="1"/>
          <w:sz w:val="18"/>
          <w:szCs w:val="18"/>
          <w:lang w:val="ru-RU"/>
        </w:rPr>
        <w:t xml:space="preserve"> – </w:t>
      </w:r>
      <w:r>
        <w:rPr>
          <w:spacing w:val="1"/>
          <w:sz w:val="18"/>
          <w:szCs w:val="18"/>
          <w:lang w:val="ru-RU"/>
        </w:rPr>
        <w:t xml:space="preserve">цветовой стандарт по палитре </w:t>
      </w:r>
      <w:r>
        <w:rPr>
          <w:spacing w:val="1"/>
          <w:sz w:val="18"/>
          <w:szCs w:val="18"/>
        </w:rPr>
        <w:t>RAL</w:t>
      </w:r>
      <w:r w:rsidR="004067B0">
        <w:rPr>
          <w:spacing w:val="1"/>
          <w:sz w:val="18"/>
          <w:szCs w:val="18"/>
          <w:lang w:val="ru-RU"/>
        </w:rPr>
        <w:t>;</w:t>
      </w:r>
    </w:p>
    <w:p w14:paraId="42AEDC49" w14:textId="77777777" w:rsidR="00B852FE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КПТ – кабель питания с торца</w:t>
      </w:r>
      <w:r w:rsidR="00D87E45">
        <w:rPr>
          <w:spacing w:val="1"/>
          <w:sz w:val="18"/>
          <w:szCs w:val="18"/>
          <w:lang w:val="ru-RU"/>
        </w:rPr>
        <w:t>;</w:t>
      </w:r>
    </w:p>
    <w:p w14:paraId="4945BB87" w14:textId="77777777" w:rsidR="00E70202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КВД – клапан выравнивания давления;</w:t>
      </w:r>
    </w:p>
    <w:p w14:paraId="1338102C" w14:textId="77777777" w:rsidR="00E70202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БК – без крышки;</w:t>
      </w:r>
    </w:p>
    <w:p w14:paraId="68D13190" w14:textId="77777777" w:rsidR="00D87E45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 w:rsidR="00351F90">
        <w:rPr>
          <w:spacing w:val="1"/>
          <w:sz w:val="18"/>
          <w:szCs w:val="18"/>
          <w:lang w:val="ru-RU"/>
        </w:rPr>
        <w:t>степень защиты</w:t>
      </w:r>
      <w:r>
        <w:rPr>
          <w:spacing w:val="1"/>
          <w:sz w:val="18"/>
          <w:szCs w:val="18"/>
          <w:lang w:val="ru-RU"/>
        </w:rPr>
        <w:t>;</w:t>
      </w:r>
    </w:p>
    <w:p w14:paraId="3C674963" w14:textId="77777777" w:rsidR="00D87E45" w:rsidRPr="00E1587B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Опал – матовый рассеиватель</w:t>
      </w:r>
      <w:r w:rsidR="003B37B0">
        <w:rPr>
          <w:spacing w:val="1"/>
          <w:sz w:val="18"/>
          <w:szCs w:val="18"/>
          <w:lang w:val="ru-RU"/>
        </w:rPr>
        <w:t>.</w:t>
      </w:r>
    </w:p>
    <w:p w14:paraId="61774044" w14:textId="77777777" w:rsidR="00E1587B" w:rsidRDefault="00E1587B" w:rsidP="00B5380B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14:paraId="36E960B9" w14:textId="77777777" w:rsidR="000054B1" w:rsidRDefault="000054B1" w:rsidP="000054B1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Таблица габаритных размеров и массы светильников:   </w:t>
      </w:r>
    </w:p>
    <w:tbl>
      <w:tblPr>
        <w:tblStyle w:val="a9"/>
        <w:tblW w:w="7193" w:type="dxa"/>
        <w:tblInd w:w="562" w:type="dxa"/>
        <w:tblLook w:val="04A0" w:firstRow="1" w:lastRow="0" w:firstColumn="1" w:lastColumn="0" w:noHBand="0" w:noVBand="1"/>
      </w:tblPr>
      <w:tblGrid>
        <w:gridCol w:w="2877"/>
        <w:gridCol w:w="2038"/>
        <w:gridCol w:w="2278"/>
      </w:tblGrid>
      <w:tr w:rsidR="000054B1" w14:paraId="19FA8AF1" w14:textId="77777777" w:rsidTr="000054B1">
        <w:trPr>
          <w:trHeight w:val="394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61E3" w14:textId="77777777" w:rsidR="000054B1" w:rsidRDefault="000054B1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3358FCD" wp14:editId="18DA9FC4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2540</wp:posOffset>
                      </wp:positionV>
                      <wp:extent cx="1810385" cy="296545"/>
                      <wp:effectExtent l="0" t="0" r="37465" b="2730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0385" cy="2965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5AB5DD" id="Прямая соединительная линия 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.2pt" to="137.4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" strokecolor="black [3040]"/>
                  </w:pict>
                </mc:Fallback>
              </mc:AlternateContent>
            </w:r>
            <w:r>
              <w:rPr>
                <w:spacing w:val="1"/>
                <w:sz w:val="18"/>
                <w:szCs w:val="18"/>
                <w:lang w:val="ru-RU"/>
              </w:rPr>
              <w:t xml:space="preserve">                                Габариты</w:t>
            </w:r>
          </w:p>
          <w:p w14:paraId="052822A7" w14:textId="77777777" w:rsidR="000054B1" w:rsidRDefault="000054B1">
            <w:pPr>
              <w:rPr>
                <w:spacing w:val="1"/>
                <w:sz w:val="12"/>
                <w:szCs w:val="12"/>
                <w:lang w:val="ru-RU"/>
              </w:rPr>
            </w:pPr>
          </w:p>
          <w:p w14:paraId="6FC60455" w14:textId="77777777" w:rsidR="000054B1" w:rsidRDefault="000054B1">
            <w:pPr>
              <w:rPr>
                <w:spacing w:val="1"/>
                <w:sz w:val="12"/>
                <w:szCs w:val="12"/>
                <w:lang w:val="ru-RU"/>
              </w:rPr>
            </w:pPr>
            <w:r>
              <w:rPr>
                <w:spacing w:val="1"/>
                <w:sz w:val="12"/>
                <w:szCs w:val="12"/>
                <w:lang w:val="ru-RU"/>
              </w:rPr>
              <w:t>Тип крепления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11C67" w14:textId="77777777" w:rsidR="000054B1" w:rsidRDefault="000054B1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ДхШхВ, мм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B6812" w14:textId="77777777" w:rsidR="000054B1" w:rsidRDefault="000054B1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14:paraId="63644D68" w14:textId="77777777" w:rsidR="000054B1" w:rsidRDefault="000054B1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025F76" w14:paraId="3CFD0082" w14:textId="77777777" w:rsidTr="000054B1">
        <w:trPr>
          <w:trHeight w:val="161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F234" w14:textId="77777777" w:rsidR="00025F76" w:rsidRDefault="00025F76" w:rsidP="00025F76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Подвесное (</w:t>
            </w:r>
            <w:r>
              <w:rPr>
                <w:spacing w:val="1"/>
                <w:sz w:val="18"/>
                <w:szCs w:val="18"/>
              </w:rPr>
              <w:t>S/Ss)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886A4" w14:textId="77777777" w:rsidR="00025F76" w:rsidRDefault="00025F76" w:rsidP="00025F76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3004х40х75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1FB93" w14:textId="77777777" w:rsidR="00025F76" w:rsidRDefault="00025F76" w:rsidP="00025F76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3,7</w:t>
            </w:r>
          </w:p>
        </w:tc>
      </w:tr>
      <w:tr w:rsidR="00025F76" w14:paraId="4346D7FA" w14:textId="77777777" w:rsidTr="000054B1">
        <w:trPr>
          <w:trHeight w:val="161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9475A" w14:textId="77777777" w:rsidR="00025F76" w:rsidRDefault="00025F76" w:rsidP="00025F76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Накладное (</w:t>
            </w:r>
            <w:r>
              <w:rPr>
                <w:spacing w:val="1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  <w:lang w:val="ru-RU"/>
              </w:rPr>
              <w:t>2</w:t>
            </w:r>
            <w:r>
              <w:rPr>
                <w:spacing w:val="1"/>
                <w:sz w:val="18"/>
                <w:szCs w:val="18"/>
              </w:rPr>
              <w:t>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33683" w14:textId="77777777" w:rsidR="00025F76" w:rsidRDefault="00025F76" w:rsidP="00025F76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3050х40х80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F323B" w14:textId="77777777" w:rsidR="00025F76" w:rsidRDefault="00025F76" w:rsidP="00025F76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3,7</w:t>
            </w:r>
          </w:p>
        </w:tc>
      </w:tr>
      <w:tr w:rsidR="00025F76" w14:paraId="0781789D" w14:textId="77777777" w:rsidTr="000054B1">
        <w:trPr>
          <w:trHeight w:val="161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863CC" w14:textId="77777777" w:rsidR="00025F76" w:rsidRDefault="00025F76" w:rsidP="00025F76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Накладное (</w:t>
            </w:r>
            <w:r>
              <w:rPr>
                <w:spacing w:val="1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  <w:lang w:val="ru-RU"/>
              </w:rPr>
              <w:t>4</w:t>
            </w:r>
            <w:r>
              <w:rPr>
                <w:spacing w:val="1"/>
                <w:sz w:val="18"/>
                <w:szCs w:val="18"/>
              </w:rPr>
              <w:t>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931A4" w14:textId="77777777" w:rsidR="00025F76" w:rsidRDefault="00025F76" w:rsidP="00025F76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3050х40х100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6B0B" w14:textId="77777777" w:rsidR="00025F76" w:rsidRDefault="00025F76" w:rsidP="00025F76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3,7</w:t>
            </w:r>
          </w:p>
        </w:tc>
      </w:tr>
      <w:tr w:rsidR="00025F76" w14:paraId="0F488C8D" w14:textId="77777777" w:rsidTr="000054B1">
        <w:trPr>
          <w:trHeight w:val="161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DD01" w14:textId="77777777" w:rsidR="00025F76" w:rsidRDefault="00025F76" w:rsidP="00025F76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Поворотное </w:t>
            </w:r>
            <w:r>
              <w:rPr>
                <w:spacing w:val="1"/>
                <w:sz w:val="18"/>
                <w:szCs w:val="18"/>
              </w:rPr>
              <w:t>(P)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72B28" w14:textId="77777777" w:rsidR="00025F76" w:rsidRDefault="00025F76" w:rsidP="00025F76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3010х40х113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F756D" w14:textId="77777777" w:rsidR="00025F76" w:rsidRDefault="00025F76" w:rsidP="00025F76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3,7</w:t>
            </w:r>
          </w:p>
        </w:tc>
      </w:tr>
      <w:tr w:rsidR="000054B1" w14:paraId="38BC3034" w14:textId="77777777" w:rsidTr="000054B1">
        <w:trPr>
          <w:trHeight w:val="9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4A84E" w14:textId="77777777" w:rsidR="000054B1" w:rsidRDefault="000054B1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Встраиваемое </w:t>
            </w:r>
            <w:r>
              <w:rPr>
                <w:spacing w:val="1"/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  <w:lang w:val="ru-RU"/>
              </w:rPr>
              <w:t>Е</w:t>
            </w:r>
            <w:r>
              <w:rPr>
                <w:spacing w:val="1"/>
                <w:sz w:val="18"/>
                <w:szCs w:val="18"/>
              </w:rPr>
              <w:t>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A32E" w14:textId="77777777" w:rsidR="000054B1" w:rsidRDefault="000054B1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3024х60х58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61CCF" w14:textId="77777777" w:rsidR="000054B1" w:rsidRDefault="000054B1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3,7</w:t>
            </w:r>
          </w:p>
        </w:tc>
      </w:tr>
      <w:tr w:rsidR="000054B1" w14:paraId="4B77EF16" w14:textId="77777777" w:rsidTr="000054B1">
        <w:trPr>
          <w:trHeight w:val="9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2103C" w14:textId="77777777" w:rsidR="000054B1" w:rsidRDefault="000054B1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WM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5A35D" w14:textId="77777777" w:rsidR="000054B1" w:rsidRDefault="000054B1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3004х41х82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91142" w14:textId="77777777" w:rsidR="000054B1" w:rsidRDefault="000054B1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3,7</w:t>
            </w:r>
          </w:p>
        </w:tc>
      </w:tr>
    </w:tbl>
    <w:p w14:paraId="531BFE3A" w14:textId="77777777" w:rsidR="00F8016D" w:rsidRDefault="00F8016D" w:rsidP="00805EC5">
      <w:pPr>
        <w:rPr>
          <w:spacing w:val="1"/>
          <w:sz w:val="18"/>
          <w:szCs w:val="18"/>
          <w:lang w:val="ru-RU"/>
        </w:rPr>
      </w:pPr>
    </w:p>
    <w:p w14:paraId="73F4CBBD" w14:textId="77777777" w:rsidR="00D46707" w:rsidRPr="004067B0" w:rsidRDefault="00D46707" w:rsidP="004067B0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14:paraId="1138F53E" w14:textId="77777777" w:rsidR="00D46707" w:rsidRDefault="00D46707" w:rsidP="00D46707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14:paraId="51250E6F" w14:textId="77777777" w:rsidR="00D46707" w:rsidRPr="00665B9C" w:rsidRDefault="00D46707" w:rsidP="00D46707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14:paraId="15A79A09" w14:textId="77777777" w:rsidR="00D46707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14:paraId="59CCF959" w14:textId="77777777" w:rsidR="00D46707" w:rsidRPr="00C908BA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14:paraId="2786C05F" w14:textId="77777777" w:rsidR="00680954" w:rsidRPr="00D6552C" w:rsidRDefault="00680954" w:rsidP="00680954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14:paraId="778ECBB5" w14:textId="77777777" w:rsidR="00680954" w:rsidRDefault="00680954" w:rsidP="00680954">
      <w:pPr>
        <w:ind w:left="426" w:right="71" w:hanging="284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14:paraId="3C29DEBB" w14:textId="77777777" w:rsidR="00680954" w:rsidRPr="007F4F57" w:rsidRDefault="00680954" w:rsidP="00680954">
      <w:pPr>
        <w:ind w:left="426" w:right="71" w:hanging="284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14:paraId="2D528F11" w14:textId="77777777" w:rsidR="00680954" w:rsidRDefault="00680954" w:rsidP="00680954">
      <w:pPr>
        <w:ind w:left="426" w:right="71" w:hanging="284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14:paraId="53473E90" w14:textId="77777777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5.4. Светильник присоединяется к электросети при помощ</w:t>
      </w:r>
      <w:r>
        <w:rPr>
          <w:sz w:val="18"/>
          <w:szCs w:val="18"/>
          <w:lang w:val="ru-RU"/>
        </w:rPr>
        <w:t>и  провода с сечением не менее 3</w:t>
      </w:r>
      <w:r w:rsidRPr="00D6552C">
        <w:rPr>
          <w:sz w:val="18"/>
          <w:szCs w:val="18"/>
          <w:lang w:val="ru-RU"/>
        </w:rPr>
        <w:t>x1.5 мм2.</w:t>
      </w:r>
      <w:r>
        <w:rPr>
          <w:sz w:val="18"/>
          <w:szCs w:val="18"/>
          <w:lang w:val="ru-RU"/>
        </w:rPr>
        <w:t xml:space="preserve"> Светильник укомплектованный БАП присоединяется к электросети при помощи провода с сечением не менее 4х1,5мм2.</w:t>
      </w:r>
    </w:p>
    <w:p w14:paraId="6F380DC6" w14:textId="77777777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5.5. Для подключения светильника к сети питания необходимо:</w:t>
      </w:r>
    </w:p>
    <w:p w14:paraId="5475619C" w14:textId="77777777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-з</w:t>
      </w:r>
      <w:r w:rsidRPr="00D6552C">
        <w:rPr>
          <w:sz w:val="18"/>
          <w:szCs w:val="18"/>
          <w:lang w:val="ru-RU"/>
        </w:rPr>
        <w:t>ачистить внешнюю изоляцию провода (25±2мм) и изоляцию жил сети (5±1мм).</w:t>
      </w:r>
    </w:p>
    <w:p w14:paraId="362E811A" w14:textId="77777777" w:rsidR="00680954" w:rsidRDefault="00680954" w:rsidP="0068095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-п</w:t>
      </w:r>
      <w:r w:rsidRPr="00D6552C">
        <w:rPr>
          <w:sz w:val="18"/>
          <w:szCs w:val="18"/>
          <w:lang w:val="ru-RU"/>
        </w:rPr>
        <w:t>одключить</w:t>
      </w:r>
      <w:r>
        <w:rPr>
          <w:sz w:val="18"/>
          <w:szCs w:val="18"/>
          <w:lang w:val="ru-RU"/>
        </w:rPr>
        <w:t>/продеть (через входное отверстие)</w:t>
      </w:r>
      <w:r w:rsidRPr="00D6552C">
        <w:rPr>
          <w:sz w:val="18"/>
          <w:szCs w:val="18"/>
          <w:lang w:val="ru-RU"/>
        </w:rPr>
        <w:t xml:space="preserve"> кабель питания к внешнему</w:t>
      </w:r>
      <w:r>
        <w:rPr>
          <w:sz w:val="18"/>
          <w:szCs w:val="18"/>
          <w:lang w:val="ru-RU"/>
        </w:rPr>
        <w:t>/внутреннему</w:t>
      </w:r>
      <w:r w:rsidRPr="00D6552C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  </w:t>
      </w:r>
    </w:p>
    <w:p w14:paraId="311B9DB6" w14:textId="77777777" w:rsidR="00680954" w:rsidRPr="00680954" w:rsidRDefault="00680954" w:rsidP="0068095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</w:t>
      </w:r>
      <w:r w:rsidRPr="00680954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</w:t>
      </w:r>
      <w:r w:rsidRPr="00D6552C">
        <w:rPr>
          <w:sz w:val="18"/>
          <w:szCs w:val="18"/>
          <w:lang w:val="ru-RU"/>
        </w:rPr>
        <w:t>разъему св</w:t>
      </w:r>
      <w:r>
        <w:rPr>
          <w:sz w:val="18"/>
          <w:szCs w:val="18"/>
          <w:lang w:val="ru-RU"/>
        </w:rPr>
        <w:t>етильника с соблюдением</w:t>
      </w:r>
      <w:r w:rsidRPr="00D6552C">
        <w:rPr>
          <w:sz w:val="18"/>
          <w:szCs w:val="18"/>
          <w:lang w:val="ru-RU"/>
        </w:rPr>
        <w:t xml:space="preserve"> маркировки проводов: </w:t>
      </w:r>
      <w:r w:rsidRPr="00D6552C">
        <w:rPr>
          <w:sz w:val="18"/>
          <w:szCs w:val="18"/>
        </w:rPr>
        <w:t>L</w:t>
      </w:r>
      <w:r w:rsidRPr="00D6552C">
        <w:rPr>
          <w:sz w:val="18"/>
          <w:szCs w:val="18"/>
          <w:lang w:val="ru-RU"/>
        </w:rPr>
        <w:t xml:space="preserve">    линия;    </w:t>
      </w:r>
      <w:r w:rsidRPr="00D6552C">
        <w:rPr>
          <w:sz w:val="18"/>
          <w:szCs w:val="18"/>
        </w:rPr>
        <w:t>N</w:t>
      </w:r>
      <w:r w:rsidRPr="00D6552C">
        <w:rPr>
          <w:sz w:val="18"/>
          <w:szCs w:val="18"/>
          <w:lang w:val="ru-RU"/>
        </w:rPr>
        <w:t xml:space="preserve"> нейтраль;</w:t>
      </w:r>
      <w:r>
        <w:rPr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 xml:space="preserve">РЕ </w:t>
      </w:r>
      <w:r w:rsidRPr="00680954">
        <w:rPr>
          <w:sz w:val="18"/>
          <w:szCs w:val="18"/>
          <w:lang w:val="ru-RU"/>
        </w:rPr>
        <w:t xml:space="preserve">    </w:t>
      </w:r>
    </w:p>
    <w:p w14:paraId="0B7E0BBD" w14:textId="77777777" w:rsidR="00713C0C" w:rsidRDefault="00680954" w:rsidP="00713C0C">
      <w:pPr>
        <w:ind w:right="71"/>
        <w:rPr>
          <w:sz w:val="18"/>
          <w:szCs w:val="18"/>
          <w:lang w:val="ru-RU"/>
        </w:rPr>
      </w:pPr>
      <w:r w:rsidRPr="00680954">
        <w:rPr>
          <w:sz w:val="18"/>
          <w:szCs w:val="18"/>
          <w:lang w:val="ru-RU"/>
        </w:rPr>
        <w:t xml:space="preserve">          </w:t>
      </w:r>
      <w:r w:rsidRPr="00D6552C">
        <w:rPr>
          <w:sz w:val="18"/>
          <w:szCs w:val="18"/>
          <w:lang w:val="ru-RU"/>
        </w:rPr>
        <w:t>заземление;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La</w:t>
      </w:r>
      <w:r>
        <w:rPr>
          <w:sz w:val="18"/>
          <w:szCs w:val="18"/>
          <w:lang w:val="ru-RU"/>
        </w:rPr>
        <w:t xml:space="preserve"> </w:t>
      </w:r>
      <w:r w:rsidR="00713C0C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постоянная аварийная линия.</w:t>
      </w:r>
      <w:r w:rsidR="00713C0C">
        <w:rPr>
          <w:sz w:val="18"/>
          <w:szCs w:val="18"/>
          <w:lang w:val="ru-RU"/>
        </w:rPr>
        <w:t xml:space="preserve"> </w:t>
      </w:r>
      <w:r w:rsidR="00713C0C" w:rsidRPr="006242A6">
        <w:rPr>
          <w:sz w:val="18"/>
          <w:szCs w:val="18"/>
          <w:lang w:val="ru-RU"/>
        </w:rPr>
        <w:t xml:space="preserve">При </w:t>
      </w:r>
      <w:r w:rsidR="00713C0C">
        <w:rPr>
          <w:sz w:val="18"/>
          <w:szCs w:val="18"/>
          <w:lang w:val="ru-RU"/>
        </w:rPr>
        <w:t>наличии БАП</w:t>
      </w:r>
      <w:r w:rsidR="00713C0C" w:rsidRPr="006242A6">
        <w:rPr>
          <w:sz w:val="18"/>
          <w:szCs w:val="18"/>
          <w:lang w:val="ru-RU"/>
        </w:rPr>
        <w:t xml:space="preserve"> обязательным условием </w:t>
      </w:r>
    </w:p>
    <w:p w14:paraId="7D95031C" w14:textId="77777777" w:rsidR="00680954" w:rsidRDefault="00713C0C" w:rsidP="0068095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</w:t>
      </w:r>
      <w:r w:rsidRPr="006242A6">
        <w:rPr>
          <w:sz w:val="18"/>
          <w:szCs w:val="18"/>
          <w:lang w:val="ru-RU"/>
        </w:rPr>
        <w:t xml:space="preserve">является </w:t>
      </w:r>
      <w:r>
        <w:rPr>
          <w:sz w:val="18"/>
          <w:szCs w:val="18"/>
          <w:lang w:val="ru-RU"/>
        </w:rPr>
        <w:t xml:space="preserve">подключение светильника к </w:t>
      </w:r>
      <w:r w:rsidRPr="006242A6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линии аварийного питания.</w:t>
      </w:r>
    </w:p>
    <w:p w14:paraId="58A544E1" w14:textId="77777777" w:rsidR="00680954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680954">
        <w:rPr>
          <w:sz w:val="18"/>
          <w:szCs w:val="18"/>
          <w:lang w:val="ru-RU"/>
        </w:rPr>
        <w:t xml:space="preserve">       </w:t>
      </w:r>
      <w:r>
        <w:rPr>
          <w:sz w:val="18"/>
          <w:szCs w:val="18"/>
          <w:lang w:val="ru-RU"/>
        </w:rPr>
        <w:t>-выходной кабель транзитного светильника подключается к последующему в линии, последний в транзитной линии светильник должен быть «глухим»;</w:t>
      </w:r>
    </w:p>
    <w:p w14:paraId="57504161" w14:textId="77777777" w:rsidR="00680954" w:rsidRDefault="00680954" w:rsidP="00680954">
      <w:pPr>
        <w:ind w:left="426" w:right="71" w:hanging="284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-общая мощность транзитной линии не должна превышать 3кВт.</w:t>
      </w:r>
    </w:p>
    <w:p w14:paraId="3CE917AE" w14:textId="77777777" w:rsidR="00EE79B6" w:rsidRPr="00EE79B6" w:rsidRDefault="00EE79B6" w:rsidP="00680954">
      <w:pPr>
        <w:ind w:left="426" w:right="71" w:hanging="284"/>
        <w:rPr>
          <w:sz w:val="18"/>
          <w:szCs w:val="18"/>
          <w:lang w:val="ru-RU"/>
        </w:rPr>
      </w:pPr>
      <w:r w:rsidRPr="00EE79B6">
        <w:rPr>
          <w:sz w:val="18"/>
          <w:szCs w:val="18"/>
          <w:lang w:val="ru-RU"/>
        </w:rPr>
        <w:t xml:space="preserve">   </w:t>
      </w:r>
      <w:r w:rsidR="00C07C69">
        <w:rPr>
          <w:sz w:val="18"/>
          <w:szCs w:val="18"/>
          <w:lang w:val="ru-RU"/>
        </w:rPr>
        <w:t xml:space="preserve">   </w:t>
      </w:r>
      <w:r w:rsidRPr="00EE79B6">
        <w:rPr>
          <w:sz w:val="18"/>
          <w:szCs w:val="18"/>
          <w:lang w:val="ru-RU"/>
        </w:rPr>
        <w:t xml:space="preserve"> </w:t>
      </w:r>
      <w:r w:rsidR="00C07C69">
        <w:rPr>
          <w:sz w:val="18"/>
          <w:szCs w:val="18"/>
          <w:lang w:val="ru-RU"/>
        </w:rPr>
        <w:t>- управление подключается в соответствии с маркировкой на наклейке кабеля управления</w:t>
      </w:r>
    </w:p>
    <w:p w14:paraId="553E4833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5.6. </w:t>
      </w:r>
      <w:r w:rsidRPr="00D6552C"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14:paraId="5164AC23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D6552C">
        <w:rPr>
          <w:spacing w:val="-5"/>
          <w:sz w:val="18"/>
          <w:szCs w:val="18"/>
          <w:lang w:val="ru-RU"/>
        </w:rPr>
        <w:t xml:space="preserve">       -в</w:t>
      </w:r>
      <w:r w:rsidRPr="00D6552C">
        <w:rPr>
          <w:spacing w:val="-1"/>
          <w:sz w:val="18"/>
          <w:szCs w:val="18"/>
          <w:lang w:val="ru-RU"/>
        </w:rPr>
        <w:t>кл</w:t>
      </w:r>
      <w:r w:rsidRPr="00D6552C">
        <w:rPr>
          <w:sz w:val="18"/>
          <w:szCs w:val="18"/>
          <w:lang w:val="ru-RU"/>
        </w:rPr>
        <w:t>юче</w:t>
      </w:r>
      <w:r w:rsidRPr="00D6552C">
        <w:rPr>
          <w:spacing w:val="2"/>
          <w:sz w:val="18"/>
          <w:szCs w:val="18"/>
          <w:lang w:val="ru-RU"/>
        </w:rPr>
        <w:t>н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-9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све</w:t>
      </w:r>
      <w:r w:rsidRPr="00D6552C">
        <w:rPr>
          <w:spacing w:val="2"/>
          <w:sz w:val="18"/>
          <w:szCs w:val="18"/>
          <w:lang w:val="ru-RU"/>
        </w:rPr>
        <w:t>т</w:t>
      </w:r>
      <w:r w:rsidRPr="00D6552C">
        <w:rPr>
          <w:spacing w:val="1"/>
          <w:sz w:val="18"/>
          <w:szCs w:val="18"/>
          <w:lang w:val="ru-RU"/>
        </w:rPr>
        <w:t>и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ь</w:t>
      </w:r>
      <w:r w:rsidRPr="00D6552C">
        <w:rPr>
          <w:spacing w:val="2"/>
          <w:sz w:val="18"/>
          <w:szCs w:val="18"/>
          <w:lang w:val="ru-RU"/>
        </w:rPr>
        <w:t>н</w:t>
      </w:r>
      <w:r w:rsidRPr="00D6552C">
        <w:rPr>
          <w:spacing w:val="-1"/>
          <w:sz w:val="18"/>
          <w:szCs w:val="18"/>
          <w:lang w:val="ru-RU"/>
        </w:rPr>
        <w:t>ика</w:t>
      </w:r>
      <w:r w:rsidRPr="00D6552C">
        <w:rPr>
          <w:spacing w:val="-12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в</w:t>
      </w:r>
      <w:r w:rsidRPr="00D6552C">
        <w:rPr>
          <w:spacing w:val="-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э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2"/>
          <w:sz w:val="18"/>
          <w:szCs w:val="18"/>
          <w:lang w:val="ru-RU"/>
        </w:rPr>
        <w:t>к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че</w:t>
      </w:r>
      <w:r w:rsidRPr="00D6552C">
        <w:rPr>
          <w:spacing w:val="1"/>
          <w:sz w:val="18"/>
          <w:szCs w:val="18"/>
          <w:lang w:val="ru-RU"/>
        </w:rPr>
        <w:t>ск</w:t>
      </w:r>
      <w:r w:rsidRPr="00D6552C">
        <w:rPr>
          <w:spacing w:val="-1"/>
          <w:sz w:val="18"/>
          <w:szCs w:val="18"/>
          <w:lang w:val="ru-RU"/>
        </w:rPr>
        <w:t>у</w:t>
      </w:r>
      <w:r w:rsidRPr="00D6552C">
        <w:rPr>
          <w:sz w:val="18"/>
          <w:szCs w:val="18"/>
          <w:lang w:val="ru-RU"/>
        </w:rPr>
        <w:t>ю</w:t>
      </w:r>
      <w:r w:rsidRPr="00D6552C">
        <w:rPr>
          <w:spacing w:val="-13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</w:t>
      </w:r>
      <w:r w:rsidRPr="00D6552C">
        <w:rPr>
          <w:spacing w:val="1"/>
          <w:sz w:val="18"/>
          <w:szCs w:val="18"/>
          <w:lang w:val="ru-RU"/>
        </w:rPr>
        <w:t>е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z w:val="18"/>
          <w:szCs w:val="18"/>
          <w:lang w:val="ru-RU"/>
        </w:rPr>
        <w:t>ь</w:t>
      </w:r>
      <w:r w:rsidRPr="00D6552C">
        <w:rPr>
          <w:spacing w:val="-3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</w:t>
      </w:r>
      <w:r w:rsidRPr="00D6552C">
        <w:rPr>
          <w:spacing w:val="2"/>
          <w:sz w:val="18"/>
          <w:szCs w:val="18"/>
          <w:lang w:val="ru-RU"/>
        </w:rPr>
        <w:t xml:space="preserve"> 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pacing w:val="3"/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м</w:t>
      </w:r>
      <w:r w:rsidRPr="00D6552C">
        <w:rPr>
          <w:sz w:val="18"/>
          <w:szCs w:val="18"/>
          <w:lang w:val="ru-RU"/>
        </w:rPr>
        <w:t>ет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м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,</w:t>
      </w:r>
      <w:r w:rsidRPr="00D6552C">
        <w:rPr>
          <w:spacing w:val="-1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о</w:t>
      </w:r>
      <w:r w:rsidRPr="00D6552C">
        <w:rPr>
          <w:spacing w:val="-1"/>
          <w:sz w:val="18"/>
          <w:szCs w:val="18"/>
          <w:lang w:val="ru-RU"/>
        </w:rPr>
        <w:t>тли</w:t>
      </w:r>
      <w:r w:rsidRPr="00D6552C">
        <w:rPr>
          <w:sz w:val="18"/>
          <w:szCs w:val="18"/>
          <w:lang w:val="ru-RU"/>
        </w:rPr>
        <w:t>чаю</w:t>
      </w:r>
      <w:r w:rsidRPr="00D6552C">
        <w:rPr>
          <w:spacing w:val="3"/>
          <w:sz w:val="18"/>
          <w:szCs w:val="18"/>
          <w:lang w:val="ru-RU"/>
        </w:rPr>
        <w:t>щ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pacing w:val="8"/>
          <w:sz w:val="18"/>
          <w:szCs w:val="18"/>
          <w:lang w:val="ru-RU"/>
        </w:rPr>
        <w:t>м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ся</w:t>
      </w:r>
      <w:r w:rsidRPr="00D6552C">
        <w:rPr>
          <w:spacing w:val="-12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о</w:t>
      </w:r>
      <w:r w:rsidRPr="00D6552C">
        <w:rPr>
          <w:sz w:val="18"/>
          <w:szCs w:val="18"/>
          <w:lang w:val="ru-RU"/>
        </w:rPr>
        <w:t xml:space="preserve">т </w:t>
      </w:r>
      <w:r w:rsidRPr="00D6552C">
        <w:rPr>
          <w:spacing w:val="-1"/>
          <w:sz w:val="18"/>
          <w:szCs w:val="18"/>
          <w:lang w:val="ru-RU"/>
        </w:rPr>
        <w:t>ук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з</w:t>
      </w:r>
      <w:r w:rsidRPr="00D6552C">
        <w:rPr>
          <w:spacing w:val="3"/>
          <w:sz w:val="18"/>
          <w:szCs w:val="18"/>
          <w:lang w:val="ru-RU"/>
        </w:rPr>
        <w:t>а</w:t>
      </w:r>
      <w:r w:rsidRPr="00D6552C">
        <w:rPr>
          <w:spacing w:val="-1"/>
          <w:sz w:val="18"/>
          <w:szCs w:val="18"/>
          <w:lang w:val="ru-RU"/>
        </w:rPr>
        <w:t>нн</w:t>
      </w:r>
      <w:r w:rsidRPr="00D6552C">
        <w:rPr>
          <w:spacing w:val="3"/>
          <w:sz w:val="18"/>
          <w:szCs w:val="18"/>
          <w:lang w:val="ru-RU"/>
        </w:rPr>
        <w:t>ы</w:t>
      </w:r>
      <w:r w:rsidRPr="00D6552C">
        <w:rPr>
          <w:sz w:val="18"/>
          <w:szCs w:val="18"/>
          <w:lang w:val="ru-RU"/>
        </w:rPr>
        <w:t>х</w:t>
      </w:r>
      <w:r w:rsidRPr="00D6552C">
        <w:rPr>
          <w:spacing w:val="-10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в</w:t>
      </w:r>
      <w:r w:rsidRPr="00D6552C">
        <w:rPr>
          <w:spacing w:val="-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з</w:t>
      </w:r>
      <w:r w:rsidRPr="00D6552C">
        <w:rPr>
          <w:sz w:val="18"/>
          <w:szCs w:val="18"/>
          <w:lang w:val="ru-RU"/>
        </w:rPr>
        <w:t>д</w:t>
      </w:r>
      <w:r w:rsidRPr="00D6552C">
        <w:rPr>
          <w:spacing w:val="2"/>
          <w:sz w:val="18"/>
          <w:szCs w:val="18"/>
          <w:lang w:val="ru-RU"/>
        </w:rPr>
        <w:t>е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-5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 xml:space="preserve">2 </w:t>
      </w:r>
      <w:r w:rsidRPr="00D6552C">
        <w:rPr>
          <w:spacing w:val="-1"/>
          <w:sz w:val="18"/>
          <w:szCs w:val="18"/>
          <w:lang w:val="ru-RU"/>
        </w:rPr>
        <w:t>н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с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3"/>
          <w:sz w:val="18"/>
          <w:szCs w:val="18"/>
          <w:lang w:val="ru-RU"/>
        </w:rPr>
        <w:t>о</w:t>
      </w:r>
      <w:r w:rsidRPr="00D6552C">
        <w:rPr>
          <w:sz w:val="18"/>
          <w:szCs w:val="18"/>
          <w:lang w:val="ru-RU"/>
        </w:rPr>
        <w:t>ящего</w:t>
      </w:r>
      <w:r w:rsidRPr="00D6552C">
        <w:rPr>
          <w:spacing w:val="-9"/>
          <w:sz w:val="18"/>
          <w:szCs w:val="18"/>
          <w:lang w:val="ru-RU"/>
        </w:rPr>
        <w:t xml:space="preserve"> 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с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pacing w:val="1"/>
          <w:sz w:val="18"/>
          <w:szCs w:val="18"/>
          <w:lang w:val="ru-RU"/>
        </w:rPr>
        <w:t>ор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4"/>
          <w:sz w:val="18"/>
          <w:szCs w:val="18"/>
          <w:lang w:val="ru-RU"/>
        </w:rPr>
        <w:t>а</w:t>
      </w:r>
      <w:r w:rsidR="00261CB8">
        <w:rPr>
          <w:spacing w:val="4"/>
          <w:sz w:val="18"/>
          <w:szCs w:val="18"/>
          <w:lang w:val="ru-RU"/>
        </w:rPr>
        <w:t xml:space="preserve">, за исключением дополнительных параметров указанных в маркировке светильника (12/24/36 </w:t>
      </w:r>
      <w:r w:rsidR="00261CB8">
        <w:rPr>
          <w:spacing w:val="4"/>
          <w:sz w:val="18"/>
          <w:szCs w:val="18"/>
        </w:rPr>
        <w:t>Vdc</w:t>
      </w:r>
      <w:r w:rsidR="00261CB8" w:rsidRPr="00261CB8">
        <w:rPr>
          <w:spacing w:val="4"/>
          <w:sz w:val="18"/>
          <w:szCs w:val="18"/>
          <w:lang w:val="ru-RU"/>
        </w:rPr>
        <w:t>/</w:t>
      </w:r>
      <w:r w:rsidR="00261CB8">
        <w:rPr>
          <w:spacing w:val="4"/>
          <w:sz w:val="18"/>
          <w:szCs w:val="18"/>
        </w:rPr>
        <w:t>Vac</w:t>
      </w:r>
      <w:r w:rsidR="00261CB8" w:rsidRPr="00261CB8">
        <w:rPr>
          <w:spacing w:val="4"/>
          <w:sz w:val="18"/>
          <w:szCs w:val="18"/>
          <w:lang w:val="ru-RU"/>
        </w:rPr>
        <w:t>)</w:t>
      </w:r>
      <w:r w:rsidRPr="00D6552C">
        <w:rPr>
          <w:sz w:val="18"/>
          <w:szCs w:val="18"/>
          <w:lang w:val="ru-RU"/>
        </w:rPr>
        <w:t>;</w:t>
      </w:r>
    </w:p>
    <w:p w14:paraId="1E2C8BDD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необесточенной сети</w:t>
      </w:r>
    </w:p>
    <w:p w14:paraId="2DFE6C43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14:paraId="148C0B0D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14:paraId="5B90BADA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14:paraId="5A5D21D3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14:paraId="41E77352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14:paraId="673FD832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14:paraId="1755D3FA" w14:textId="77777777" w:rsidR="00680954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      -использовать провод плоского сечения;</w:t>
      </w:r>
    </w:p>
    <w:p w14:paraId="52B1E12E" w14:textId="77777777" w:rsidR="000F0A36" w:rsidRDefault="000F0A36" w:rsidP="000F0A36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-подключать аварийную фазу светильника к фазе включения и выключения света.</w:t>
      </w:r>
    </w:p>
    <w:p w14:paraId="0D1886DE" w14:textId="77777777" w:rsidR="0052043E" w:rsidRPr="000F0A36" w:rsidRDefault="00680954" w:rsidP="000F0A36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7.</w:t>
      </w:r>
      <w:r w:rsidRPr="00C908BA"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</w:t>
      </w:r>
      <w:r w:rsidRPr="00C908BA">
        <w:rPr>
          <w:sz w:val="18"/>
          <w:szCs w:val="18"/>
          <w:lang w:val="ru-RU"/>
        </w:rPr>
        <w:t>.</w:t>
      </w:r>
      <w:r w:rsidRPr="007641B1">
        <w:rPr>
          <w:b/>
          <w:noProof/>
          <w:sz w:val="18"/>
          <w:szCs w:val="18"/>
          <w:lang w:val="ru-RU" w:eastAsia="ru-RU"/>
        </w:rPr>
        <w:t xml:space="preserve"> </w:t>
      </w:r>
    </w:p>
    <w:sectPr w:rsidR="0052043E" w:rsidRPr="000F0A36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5C547CF"/>
    <w:multiLevelType w:val="hybridMultilevel"/>
    <w:tmpl w:val="93EADB30"/>
    <w:lvl w:ilvl="0" w:tplc="1E8E8D06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  <w:num w:numId="11">
    <w:abstractNumId w:val="9"/>
  </w:num>
  <w:num w:numId="12">
    <w:abstractNumId w:val="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A7E"/>
    <w:rsid w:val="000054B1"/>
    <w:rsid w:val="00025F76"/>
    <w:rsid w:val="00027172"/>
    <w:rsid w:val="0004353F"/>
    <w:rsid w:val="000442C1"/>
    <w:rsid w:val="000526AA"/>
    <w:rsid w:val="00067B63"/>
    <w:rsid w:val="00085A3B"/>
    <w:rsid w:val="00094454"/>
    <w:rsid w:val="00097D36"/>
    <w:rsid w:val="000A1D1F"/>
    <w:rsid w:val="000B5507"/>
    <w:rsid w:val="000E1489"/>
    <w:rsid w:val="000E3B4A"/>
    <w:rsid w:val="000E4DE2"/>
    <w:rsid w:val="000F0A36"/>
    <w:rsid w:val="00105AEA"/>
    <w:rsid w:val="00124E19"/>
    <w:rsid w:val="001477F3"/>
    <w:rsid w:val="00154813"/>
    <w:rsid w:val="00154FDB"/>
    <w:rsid w:val="001724DA"/>
    <w:rsid w:val="00181907"/>
    <w:rsid w:val="00190D15"/>
    <w:rsid w:val="001979EB"/>
    <w:rsid w:val="001A0C8A"/>
    <w:rsid w:val="001A29B6"/>
    <w:rsid w:val="001A3504"/>
    <w:rsid w:val="001B22F6"/>
    <w:rsid w:val="001C386C"/>
    <w:rsid w:val="001C399B"/>
    <w:rsid w:val="001D3FF5"/>
    <w:rsid w:val="001E4059"/>
    <w:rsid w:val="001E5C1C"/>
    <w:rsid w:val="00213C10"/>
    <w:rsid w:val="00230157"/>
    <w:rsid w:val="002302B3"/>
    <w:rsid w:val="0023266C"/>
    <w:rsid w:val="002416FF"/>
    <w:rsid w:val="00242801"/>
    <w:rsid w:val="00261CB8"/>
    <w:rsid w:val="00265730"/>
    <w:rsid w:val="0028659D"/>
    <w:rsid w:val="002B7B63"/>
    <w:rsid w:val="002F379C"/>
    <w:rsid w:val="002F4353"/>
    <w:rsid w:val="00351F90"/>
    <w:rsid w:val="003A2F7D"/>
    <w:rsid w:val="003A3363"/>
    <w:rsid w:val="003A4C1E"/>
    <w:rsid w:val="003B37B0"/>
    <w:rsid w:val="003C72A1"/>
    <w:rsid w:val="003D042E"/>
    <w:rsid w:val="003E3887"/>
    <w:rsid w:val="00403B9D"/>
    <w:rsid w:val="004067B0"/>
    <w:rsid w:val="00426629"/>
    <w:rsid w:val="00427A20"/>
    <w:rsid w:val="00427DDC"/>
    <w:rsid w:val="00473653"/>
    <w:rsid w:val="0048334D"/>
    <w:rsid w:val="00485077"/>
    <w:rsid w:val="00494547"/>
    <w:rsid w:val="004B23D8"/>
    <w:rsid w:val="004C0ECB"/>
    <w:rsid w:val="004E6667"/>
    <w:rsid w:val="004E72D3"/>
    <w:rsid w:val="004E79B0"/>
    <w:rsid w:val="004F01CE"/>
    <w:rsid w:val="0050673C"/>
    <w:rsid w:val="00514264"/>
    <w:rsid w:val="0052043E"/>
    <w:rsid w:val="005248D3"/>
    <w:rsid w:val="005565DA"/>
    <w:rsid w:val="00557A6E"/>
    <w:rsid w:val="00561503"/>
    <w:rsid w:val="00562476"/>
    <w:rsid w:val="00565E14"/>
    <w:rsid w:val="00591197"/>
    <w:rsid w:val="005A4A72"/>
    <w:rsid w:val="005D013F"/>
    <w:rsid w:val="005D0695"/>
    <w:rsid w:val="005E56AE"/>
    <w:rsid w:val="00605317"/>
    <w:rsid w:val="00606F66"/>
    <w:rsid w:val="00613F74"/>
    <w:rsid w:val="0062218A"/>
    <w:rsid w:val="006654C2"/>
    <w:rsid w:val="00665B9C"/>
    <w:rsid w:val="006678E8"/>
    <w:rsid w:val="00680954"/>
    <w:rsid w:val="00681AC4"/>
    <w:rsid w:val="00694709"/>
    <w:rsid w:val="00695C56"/>
    <w:rsid w:val="006A0C2A"/>
    <w:rsid w:val="006A57A1"/>
    <w:rsid w:val="006B52E0"/>
    <w:rsid w:val="006F6B57"/>
    <w:rsid w:val="00713C0C"/>
    <w:rsid w:val="00717AD9"/>
    <w:rsid w:val="00741717"/>
    <w:rsid w:val="007672F3"/>
    <w:rsid w:val="00774D7A"/>
    <w:rsid w:val="00796E25"/>
    <w:rsid w:val="007D5517"/>
    <w:rsid w:val="007F4F57"/>
    <w:rsid w:val="0080285B"/>
    <w:rsid w:val="00805EC5"/>
    <w:rsid w:val="00810CCE"/>
    <w:rsid w:val="00822953"/>
    <w:rsid w:val="008463BC"/>
    <w:rsid w:val="008510A8"/>
    <w:rsid w:val="0086295A"/>
    <w:rsid w:val="008733A8"/>
    <w:rsid w:val="008756A7"/>
    <w:rsid w:val="008766B4"/>
    <w:rsid w:val="00884B12"/>
    <w:rsid w:val="008A0045"/>
    <w:rsid w:val="008A2372"/>
    <w:rsid w:val="008A360F"/>
    <w:rsid w:val="008C72C9"/>
    <w:rsid w:val="008E6914"/>
    <w:rsid w:val="00906CB9"/>
    <w:rsid w:val="00913B46"/>
    <w:rsid w:val="009158B1"/>
    <w:rsid w:val="00917E9C"/>
    <w:rsid w:val="009206AA"/>
    <w:rsid w:val="00951608"/>
    <w:rsid w:val="00956C64"/>
    <w:rsid w:val="00980189"/>
    <w:rsid w:val="00986F9E"/>
    <w:rsid w:val="00993C07"/>
    <w:rsid w:val="00994713"/>
    <w:rsid w:val="009C32C6"/>
    <w:rsid w:val="009C51AE"/>
    <w:rsid w:val="009C7121"/>
    <w:rsid w:val="009D6894"/>
    <w:rsid w:val="009E72C9"/>
    <w:rsid w:val="00A00B3B"/>
    <w:rsid w:val="00A03980"/>
    <w:rsid w:val="00A32640"/>
    <w:rsid w:val="00A358A1"/>
    <w:rsid w:val="00A36270"/>
    <w:rsid w:val="00A63C1F"/>
    <w:rsid w:val="00A67324"/>
    <w:rsid w:val="00A770A3"/>
    <w:rsid w:val="00A842B8"/>
    <w:rsid w:val="00AB4599"/>
    <w:rsid w:val="00AB6F02"/>
    <w:rsid w:val="00AD2661"/>
    <w:rsid w:val="00AD7AB7"/>
    <w:rsid w:val="00AD7CC5"/>
    <w:rsid w:val="00AF3A7E"/>
    <w:rsid w:val="00AF7B62"/>
    <w:rsid w:val="00B26A88"/>
    <w:rsid w:val="00B361A2"/>
    <w:rsid w:val="00B5380B"/>
    <w:rsid w:val="00B63756"/>
    <w:rsid w:val="00B7371C"/>
    <w:rsid w:val="00B74FAC"/>
    <w:rsid w:val="00B852FE"/>
    <w:rsid w:val="00B97C74"/>
    <w:rsid w:val="00BA4C63"/>
    <w:rsid w:val="00BA6533"/>
    <w:rsid w:val="00BB0FCC"/>
    <w:rsid w:val="00BD05A5"/>
    <w:rsid w:val="00BE5F8D"/>
    <w:rsid w:val="00BF35B6"/>
    <w:rsid w:val="00BF6691"/>
    <w:rsid w:val="00C07C69"/>
    <w:rsid w:val="00C16E21"/>
    <w:rsid w:val="00C44E31"/>
    <w:rsid w:val="00C908BA"/>
    <w:rsid w:val="00C93674"/>
    <w:rsid w:val="00C94EFD"/>
    <w:rsid w:val="00C96F02"/>
    <w:rsid w:val="00CC5F86"/>
    <w:rsid w:val="00CC71D8"/>
    <w:rsid w:val="00CD012D"/>
    <w:rsid w:val="00CE3F50"/>
    <w:rsid w:val="00CE4145"/>
    <w:rsid w:val="00CF6593"/>
    <w:rsid w:val="00D105B3"/>
    <w:rsid w:val="00D26FF0"/>
    <w:rsid w:val="00D46707"/>
    <w:rsid w:val="00D71A1C"/>
    <w:rsid w:val="00D87E45"/>
    <w:rsid w:val="00D93FBC"/>
    <w:rsid w:val="00DA2F5D"/>
    <w:rsid w:val="00DB0233"/>
    <w:rsid w:val="00DC5864"/>
    <w:rsid w:val="00DF3AD0"/>
    <w:rsid w:val="00DF6980"/>
    <w:rsid w:val="00E05A20"/>
    <w:rsid w:val="00E14202"/>
    <w:rsid w:val="00E1587B"/>
    <w:rsid w:val="00E24D10"/>
    <w:rsid w:val="00E4088D"/>
    <w:rsid w:val="00E42B7F"/>
    <w:rsid w:val="00E70202"/>
    <w:rsid w:val="00E7491A"/>
    <w:rsid w:val="00E8426E"/>
    <w:rsid w:val="00EC2498"/>
    <w:rsid w:val="00ED2A12"/>
    <w:rsid w:val="00EE5F3D"/>
    <w:rsid w:val="00EE6E3F"/>
    <w:rsid w:val="00EE79B6"/>
    <w:rsid w:val="00EF52DB"/>
    <w:rsid w:val="00EF73B5"/>
    <w:rsid w:val="00F00241"/>
    <w:rsid w:val="00F01637"/>
    <w:rsid w:val="00F030B9"/>
    <w:rsid w:val="00F052D5"/>
    <w:rsid w:val="00F8016D"/>
    <w:rsid w:val="00F95112"/>
    <w:rsid w:val="00F976B3"/>
    <w:rsid w:val="00FB7CE3"/>
    <w:rsid w:val="00FD3BE4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B4C17"/>
  <w15:docId w15:val="{23D5E9F9-6331-4427-9F27-8598A2F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raylu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BD778-CA66-4B3A-BB49-81CE2DFC2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user</cp:lastModifiedBy>
  <cp:revision>24</cp:revision>
  <cp:lastPrinted>2021-06-23T07:36:00Z</cp:lastPrinted>
  <dcterms:created xsi:type="dcterms:W3CDTF">2021-06-09T04:39:00Z</dcterms:created>
  <dcterms:modified xsi:type="dcterms:W3CDTF">2023-03-13T06:30:00Z</dcterms:modified>
</cp:coreProperties>
</file>