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54A77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BB68B3A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1507FB4D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E407A88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3AA9B123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1AFD5DC4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0502D7B6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591A1ABC" w14:textId="77777777" w:rsidR="00443AD7" w:rsidRDefault="00443AD7" w:rsidP="00443AD7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0" w:type="auto"/>
        <w:tblInd w:w="562" w:type="dxa"/>
        <w:tblLook w:val="04A0" w:firstRow="1" w:lastRow="0" w:firstColumn="1" w:lastColumn="0" w:noHBand="0" w:noVBand="1"/>
      </w:tblPr>
      <w:tblGrid>
        <w:gridCol w:w="2972"/>
        <w:gridCol w:w="1323"/>
        <w:gridCol w:w="1323"/>
        <w:gridCol w:w="1323"/>
      </w:tblGrid>
      <w:tr w:rsidR="00443AD7" w14:paraId="49B2140D" w14:textId="77777777" w:rsidTr="00443AD7">
        <w:trPr>
          <w:trHeight w:val="193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09249" w14:textId="77777777" w:rsidR="00443AD7" w:rsidRDefault="00443AD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8DB41" w14:textId="77777777" w:rsidR="00443AD7" w:rsidRDefault="00443AD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801333" w14:textId="77777777" w:rsidR="00443AD7" w:rsidRDefault="00443AD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6D430D" w14:textId="77777777" w:rsidR="00443AD7" w:rsidRDefault="00443AD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443AD7" w14:paraId="1A9487B0" w14:textId="77777777" w:rsidTr="00443AD7">
        <w:trPr>
          <w:trHeight w:val="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817C1" w14:textId="77777777" w:rsidR="00443AD7" w:rsidRDefault="00443AD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42991" w14:textId="77777777" w:rsidR="00443AD7" w:rsidRDefault="00443AD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6B9370" w14:textId="77777777" w:rsidR="00443AD7" w:rsidRDefault="00443AD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0421E1" w14:textId="77777777" w:rsidR="00443AD7" w:rsidRDefault="00443AD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4F26215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04D9B52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2F06D1D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33ACDB9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097098A2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3F9C267D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647D669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39D6BA1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7DAE5733" w14:textId="77777777" w:rsidR="00805EC5" w:rsidRPr="00443AD7" w:rsidRDefault="00805EC5" w:rsidP="00443AD7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EE3A47" w:rsidRPr="00EE3A4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245444FA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4FE6F1A0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69D079EA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E1EA5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3C2008" w:rsidRPr="006F4D9A">
        <w:rPr>
          <w:sz w:val="18"/>
          <w:szCs w:val="18"/>
          <w:lang w:val="ru-RU"/>
        </w:rPr>
        <w:t>________</w:t>
      </w:r>
      <w:r w:rsidR="001C399B" w:rsidRPr="0080285B">
        <w:rPr>
          <w:sz w:val="18"/>
          <w:szCs w:val="18"/>
          <w:lang w:val="ru-RU"/>
        </w:rPr>
        <w:t>_</w:t>
      </w:r>
    </w:p>
    <w:p w14:paraId="5EE7C766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CD96C18" w14:textId="77777777" w:rsidR="00C44E31" w:rsidRDefault="00473653" w:rsidP="00A3716E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3C14BEF8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02EEF974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4E483F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DA6CC95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33034FAA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2113F704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5F8082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5DA6B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ED2BA6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54643D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3A6101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4C4DD10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F616EF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7EA4CB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28D427F" w14:textId="77777777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603CE950" w14:textId="77777777" w:rsidR="00805EC5" w:rsidRPr="0095545F" w:rsidRDefault="00F02B70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C</w:t>
      </w:r>
      <w:r w:rsidRPr="00B048F1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</w:rPr>
        <w:t>lux</w:t>
      </w:r>
      <w:r w:rsidR="00965D9A">
        <w:rPr>
          <w:b/>
          <w:sz w:val="24"/>
          <w:szCs w:val="24"/>
          <w:lang w:val="ru-RU"/>
        </w:rPr>
        <w:t xml:space="preserve"> 18</w:t>
      </w:r>
    </w:p>
    <w:p w14:paraId="1BCF807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028076B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5569B94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369B3B7C" w14:textId="77777777" w:rsidR="00805EC5" w:rsidRDefault="00805EC5" w:rsidP="00805EC5">
      <w:pPr>
        <w:pStyle w:val="a5"/>
        <w:spacing w:after="60"/>
        <w:ind w:left="284" w:right="11"/>
        <w:jc w:val="center"/>
        <w:rPr>
          <w:noProof/>
          <w:lang w:val="ru-RU" w:eastAsia="ru-RU"/>
        </w:rPr>
      </w:pPr>
    </w:p>
    <w:p w14:paraId="7C45CFCC" w14:textId="77777777" w:rsidR="0095545F" w:rsidRPr="00805EC5" w:rsidRDefault="0095545F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637123C7" wp14:editId="0676647C">
            <wp:extent cx="3509323" cy="2705100"/>
            <wp:effectExtent l="0" t="0" r="0" b="0"/>
            <wp:docPr id="13" name="Рисунок 4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D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48">
                      <a:extLst>
                        <a:ext uri="{FF2B5EF4-FFF2-40B4-BE49-F238E27FC236}">
                          <a16:creationId xmlns:a16="http://schemas.microsoft.com/office/drawing/2014/main" id="{00000000-0008-0000-0700-00000D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8773" cy="2727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1B774" w14:textId="77777777" w:rsidR="001D3FF5" w:rsidRDefault="001D3FF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D2797CE" w14:textId="77777777" w:rsidR="000A1D1F" w:rsidRDefault="000A1D1F" w:rsidP="00805EC5">
      <w:pPr>
        <w:ind w:right="94"/>
        <w:rPr>
          <w:spacing w:val="1"/>
          <w:sz w:val="18"/>
          <w:szCs w:val="18"/>
          <w:lang w:val="ru-RU"/>
        </w:rPr>
      </w:pPr>
    </w:p>
    <w:p w14:paraId="72F7C2A7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25F37495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07CC51F9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447168C4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4DCD0098" w14:textId="77777777" w:rsidR="00427DDC" w:rsidRDefault="00427DDC" w:rsidP="00805EC5">
      <w:pPr>
        <w:ind w:right="94"/>
        <w:rPr>
          <w:spacing w:val="1"/>
          <w:sz w:val="18"/>
          <w:szCs w:val="18"/>
          <w:lang w:val="ru-RU"/>
        </w:rPr>
      </w:pPr>
    </w:p>
    <w:p w14:paraId="4C9C9572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2E1E022B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5045F799" w14:textId="77777777" w:rsidR="0095545F" w:rsidRDefault="0095545F" w:rsidP="00805EC5">
      <w:pPr>
        <w:ind w:right="94"/>
        <w:rPr>
          <w:spacing w:val="1"/>
          <w:sz w:val="18"/>
          <w:szCs w:val="18"/>
          <w:lang w:val="ru-RU"/>
        </w:rPr>
      </w:pPr>
    </w:p>
    <w:p w14:paraId="27388977" w14:textId="77777777" w:rsidR="0095545F" w:rsidRDefault="0095545F" w:rsidP="00805EC5">
      <w:pPr>
        <w:ind w:right="94"/>
        <w:rPr>
          <w:spacing w:val="1"/>
          <w:sz w:val="18"/>
          <w:szCs w:val="18"/>
          <w:lang w:val="ru-RU"/>
        </w:rPr>
      </w:pPr>
    </w:p>
    <w:p w14:paraId="3EFE6EC0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41EB9165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05359AC6" w14:textId="77777777" w:rsidR="00F02B70" w:rsidRPr="00C908BA" w:rsidRDefault="00F02B70" w:rsidP="00093192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общего и</w:t>
      </w:r>
      <w:r>
        <w:rPr>
          <w:sz w:val="18"/>
          <w:szCs w:val="18"/>
          <w:lang w:val="ru-RU"/>
        </w:rPr>
        <w:t xml:space="preserve"> местного </w:t>
      </w:r>
      <w:r w:rsidRPr="00C908BA">
        <w:rPr>
          <w:sz w:val="18"/>
          <w:szCs w:val="18"/>
          <w:lang w:val="ru-RU"/>
        </w:rPr>
        <w:t>освещения производственных помещений.</w:t>
      </w:r>
    </w:p>
    <w:p w14:paraId="747F518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53689432" w14:textId="77777777" w:rsidR="00B97C74" w:rsidRPr="00C908BA" w:rsidRDefault="00B97C74" w:rsidP="00093192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6E0A134F" w14:textId="77777777" w:rsidR="00F02B70" w:rsidRPr="00C908BA" w:rsidRDefault="00F02B70" w:rsidP="00093192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Pr="00A92573">
        <w:rPr>
          <w:color w:val="000000" w:themeColor="dark1"/>
          <w:kern w:val="24"/>
          <w:sz w:val="18"/>
          <w:szCs w:val="18"/>
          <w:lang w:val="ru-RU" w:eastAsia="ru-RU"/>
        </w:rPr>
        <w:t>76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-26</w:t>
      </w:r>
      <w:r w:rsidRPr="00A92573">
        <w:rPr>
          <w:color w:val="000000" w:themeColor="dark1"/>
          <w:kern w:val="24"/>
          <w:sz w:val="18"/>
          <w:szCs w:val="18"/>
          <w:lang w:val="ru-RU" w:eastAsia="ru-RU"/>
        </w:rPr>
        <w:t>4</w:t>
      </w:r>
      <w:r w:rsidRPr="00C908BA">
        <w:rPr>
          <w:sz w:val="18"/>
          <w:szCs w:val="18"/>
          <w:lang w:val="ru-RU"/>
        </w:rPr>
        <w:t xml:space="preserve">В, </w:t>
      </w:r>
      <w:r>
        <w:rPr>
          <w:color w:val="000000" w:themeColor="dark1"/>
          <w:kern w:val="24"/>
          <w:sz w:val="18"/>
          <w:szCs w:val="18"/>
          <w:lang w:val="ru-RU" w:eastAsia="ru-RU"/>
        </w:rPr>
        <w:t xml:space="preserve">45-55 </w:t>
      </w:r>
      <w:r w:rsidRPr="00C908BA">
        <w:rPr>
          <w:sz w:val="18"/>
          <w:szCs w:val="18"/>
          <w:lang w:val="ru-RU"/>
        </w:rPr>
        <w:t>Гц. Качество электроэнергии должно соответствовать ГОСТ 32144-2013.</w:t>
      </w:r>
    </w:p>
    <w:p w14:paraId="1393B30A" w14:textId="77777777" w:rsidR="00B97C74" w:rsidRPr="00913B46" w:rsidRDefault="00B97C74" w:rsidP="00093192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24484B7E" w14:textId="77777777" w:rsidR="00B97C74" w:rsidRPr="00C908BA" w:rsidRDefault="00B97C74" w:rsidP="00093192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093192" w:rsidRPr="00093192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0484F7D8" w14:textId="77777777" w:rsidR="00B97C74" w:rsidRPr="00C908BA" w:rsidRDefault="00B97C74" w:rsidP="00093192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093192" w:rsidRPr="00093192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7C24CF7D" w14:textId="277CE8A1" w:rsidR="00F02B70" w:rsidRPr="00C908BA" w:rsidRDefault="00F02B70" w:rsidP="00093192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0769E1">
        <w:rPr>
          <w:spacing w:val="-10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2B38ED31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1F0312A" w14:textId="77777777" w:rsidR="00A358A1" w:rsidRPr="00FC4571" w:rsidRDefault="000C597F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6F99EB3" wp14:editId="3149EE9A">
                <wp:simplePos x="0" y="0"/>
                <wp:positionH relativeFrom="column">
                  <wp:posOffset>598170</wp:posOffset>
                </wp:positionH>
                <wp:positionV relativeFrom="paragraph">
                  <wp:posOffset>146050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062FB1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1pt,11.5pt" to="47.1pt,10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AQlch73AAAAAgBAAAPAAAAZHJzL2Rv&#10;d25yZXYueG1sTI+9bsIwFIX3Sn0H61bqUoFDChWkcVBbwVQxNGVhM/EljhpfR7GB8Pa9ZaHjp3N0&#10;fvLl4Fpxwj40nhRMxgkIpMqbhmoF2+/1aA4iRE1Gt55QwQUDLIv7u1xnxp/pC09lrAWHUMi0Ahtj&#10;l0kZKotOh7HvkFg7+N7pyNjX0vT6zOGulWmSvEinG+IGqzv8sFj9lEenYFPizC7ce7fZffrLamaT&#10;Ep9WSj0+DG+vICIO8WaGv/k8HQretPdHMkG0ChbTlJ0K0me+xPqV98yT+RRkkcv/B4pfAA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BCVyHvcAAAACAEAAA8AAAAAAAAAAAAAAAAAUAQA&#10;AGRycy9kb3ducmV2LnhtbFBLBQYAAAAABAAEAPMAAABZ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535EE9" wp14:editId="256D1019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A7370B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0F67DF" wp14:editId="3E10B938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29E5FB4" wp14:editId="30CA455F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D42434" wp14:editId="177DBECD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8F0F99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E0D8521" wp14:editId="77B927D7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3A4FAE" wp14:editId="790F8154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</w:t>
      </w:r>
      <w:r>
        <w:rPr>
          <w:spacing w:val="1"/>
          <w:sz w:val="24"/>
          <w:szCs w:val="24"/>
          <w:lang w:val="ru-RU"/>
        </w:rPr>
        <w:t xml:space="preserve">     </w:t>
      </w:r>
      <w:r w:rsidR="00A358A1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lang w:val="ru-RU"/>
        </w:rPr>
        <w:t xml:space="preserve"> </w:t>
      </w:r>
      <w:r w:rsidR="00485077" w:rsidRPr="00FC56A7">
        <w:rPr>
          <w:spacing w:val="1"/>
          <w:sz w:val="24"/>
          <w:szCs w:val="24"/>
          <w:lang w:val="ru-RU"/>
        </w:rPr>
        <w:t xml:space="preserve"> </w:t>
      </w:r>
      <w:r w:rsidR="00F02B70">
        <w:rPr>
          <w:spacing w:val="1"/>
          <w:sz w:val="24"/>
          <w:szCs w:val="24"/>
          <w:u w:val="thick"/>
          <w:lang w:val="ru-RU"/>
        </w:rPr>
        <w:t>С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965D9A">
        <w:rPr>
          <w:spacing w:val="1"/>
          <w:sz w:val="24"/>
          <w:szCs w:val="24"/>
          <w:u w:val="thick"/>
          <w:lang w:val="ru-RU"/>
        </w:rPr>
        <w:t>18</w:t>
      </w:r>
      <w:r w:rsidR="00A358A1" w:rsidRPr="00E61E88">
        <w:rPr>
          <w:spacing w:val="1"/>
          <w:sz w:val="24"/>
          <w:szCs w:val="24"/>
          <w:lang w:val="ru-RU"/>
        </w:rPr>
        <w:t xml:space="preserve">  </w:t>
      </w:r>
      <w:r w:rsidR="005C51BA">
        <w:rPr>
          <w:spacing w:val="1"/>
          <w:sz w:val="24"/>
          <w:szCs w:val="24"/>
          <w:lang w:val="ru-RU"/>
        </w:rPr>
        <w:t xml:space="preserve">  </w:t>
      </w:r>
      <w:r w:rsidR="00F02B70">
        <w:rPr>
          <w:spacing w:val="1"/>
          <w:sz w:val="24"/>
          <w:szCs w:val="24"/>
          <w:lang w:val="ru-RU"/>
        </w:rPr>
        <w:t xml:space="preserve"> </w:t>
      </w:r>
      <w:r w:rsidR="00965D9A">
        <w:rPr>
          <w:spacing w:val="1"/>
          <w:sz w:val="24"/>
          <w:szCs w:val="24"/>
          <w:u w:val="thick"/>
          <w:lang w:val="ru-RU"/>
        </w:rPr>
        <w:t>1700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F02B70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C50893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369AF339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717198D0" w14:textId="345D510E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E1596B" wp14:editId="7A3038E8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0410B9" wp14:editId="6202472C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714525" wp14:editId="70764DF7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99FF69" wp14:editId="7FE80A3A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376554">
        <w:rPr>
          <w:spacing w:val="1"/>
          <w:sz w:val="18"/>
          <w:szCs w:val="18"/>
          <w:lang w:val="ru-RU"/>
        </w:rPr>
        <w:t>к</w:t>
      </w:r>
      <w:r w:rsidR="00376554" w:rsidRPr="001A3504">
        <w:rPr>
          <w:spacing w:val="1"/>
          <w:sz w:val="18"/>
          <w:szCs w:val="18"/>
          <w:lang w:val="ru-RU"/>
        </w:rPr>
        <w:t>ривая силы света (</w:t>
      </w:r>
      <w:r w:rsidR="00376554" w:rsidRPr="008636B4">
        <w:rPr>
          <w:spacing w:val="1"/>
          <w:sz w:val="18"/>
          <w:szCs w:val="18"/>
          <w:lang w:val="ru-RU"/>
        </w:rPr>
        <w:t>ГОСТ 34819-2021</w:t>
      </w:r>
      <w:r w:rsidR="00376554">
        <w:rPr>
          <w:spacing w:val="1"/>
          <w:sz w:val="18"/>
          <w:szCs w:val="18"/>
          <w:lang w:val="ru-RU"/>
        </w:rPr>
        <w:t xml:space="preserve">);    </w:t>
      </w:r>
      <w:r w:rsidR="00376554" w:rsidRPr="008636B4">
        <w:rPr>
          <w:spacing w:val="1"/>
          <w:sz w:val="18"/>
          <w:szCs w:val="18"/>
          <w:lang w:val="ru-RU"/>
        </w:rPr>
        <w:t xml:space="preserve"> </w:t>
      </w:r>
      <w:r w:rsidR="00376554">
        <w:rPr>
          <w:spacing w:val="1"/>
          <w:sz w:val="18"/>
          <w:szCs w:val="18"/>
          <w:lang w:val="ru-RU"/>
        </w:rPr>
        <w:t xml:space="preserve">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2E004BDD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DD3DEC" wp14:editId="599D3B1C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F179BC" wp14:editId="6DD815F5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5C6B3121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CF512A" wp14:editId="4D698728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72EDA2" wp14:editId="28135378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1748A2A5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875E07D" wp14:editId="2D31D03C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B0E69CE" wp14:editId="22FE0623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58945DBF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63E41C3" wp14:editId="1D6D8F89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F284F5E" wp14:editId="18797F66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0C597F">
        <w:rPr>
          <w:spacing w:val="1"/>
          <w:sz w:val="18"/>
          <w:szCs w:val="18"/>
          <w:lang w:val="ru-RU"/>
        </w:rPr>
        <w:t>потребляемая мощность, Вт;</w:t>
      </w:r>
    </w:p>
    <w:p w14:paraId="4EDD3F01" w14:textId="77777777" w:rsidR="00A358A1" w:rsidRDefault="000C597F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8193304" wp14:editId="49C6D474">
                <wp:simplePos x="0" y="0"/>
                <wp:positionH relativeFrom="column">
                  <wp:posOffset>584200</wp:posOffset>
                </wp:positionH>
                <wp:positionV relativeFrom="paragraph">
                  <wp:posOffset>73660</wp:posOffset>
                </wp:positionV>
                <wp:extent cx="285750" cy="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DB278F" id="Прямая соединительная линия 1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pt,5.8pt" to="68.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QXN8wEAAPMDAAAOAAAAZHJzL2Uyb0RvYy54bWysU0uOEzEQ3SNxB8t70p1IA0MrnVnMCDYI&#10;In57j9tOW/gn26STHbBGyhG4AotBGmmAM7hvRNndaRAfCSE2ll2fV+9VlZdnOyXRljkvjK7xfFZi&#10;xDQ1jdCbGr94/uDOKUY+EN0QaTSr8Z55fLa6fWvZ2YotTGtkwxwCEO2rzta4DcFWReFpyxTxM2OZ&#10;Bic3TpEAT7cpGkc6QFeyWJTl3aIzrrHOUOY9WC8GJ15lfM4ZDU849ywgWWPgFvLp8nmZzmK1JNXG&#10;EdsKOtIg/8BCEaGh6AR1QQJBr534BUoJ6ow3PMyoUYXhXFCWNYCaefmTmmctsSxrgeZ4O7XJ/z9Y&#10;+ni7dkg0MDuMNFEwovihf9Mf4uf4sT+g/m38Gj/Fq3gdv8Tr/h3cb/r3cE/OeDOaD2ieOtlZXwHg&#10;uV678eXt2qW27LhTiEthX6ZCyQLS0S7PYT/Nge0ComBcnJ7cO4Fp0aOrGBBSnnU+PGRGoXSpsRQ6&#10;dYhUZPvIB6gKoceQZJYadVDyfgl4yZsoDqTyLewlG8KeMg5tgOIDvbyA7Fw6tCWwOs2rLBDApYbI&#10;lMKFlFNSmTn8MWmMTWksL+XfJk7RuaLRYUpUQhv3u6phd6TKh/ij6kFrkn1pmn0eUW4HbFZu2/gL&#10;0ur++M7p3//q6hsAAAD//wMAUEsDBBQABgAIAAAAIQASwIeW3AAAAAgBAAAPAAAAZHJzL2Rvd25y&#10;ZXYueG1sTI/BTsMwEETvSPyDtUhcEHVa1EJDnApQOaEeCFy4beMljojXUey26d+zFYdy3Dej2Zli&#10;NfpO7WmIbWAD00kGirgOtuXGwOfH6+0DqJiQLXaBycCRIqzKy4sCcxsO/E77KjVKQjjmaMCl1Oda&#10;x9qRxzgJPbFo32HwmOQcGm0HPEi47/QsyxbaY8vywWFPL47qn2rnDWwqmrulf+43X2/huJ67rKKb&#10;tTHXV+PTI6hEYzqb4VRfqkMpnbZhxzaqzsByJlOS8OkC1Em/uxew/QO6LPT/AeUvAAAA//8DAFBL&#10;AQItABQABgAIAAAAIQC2gziS/gAAAOEBAAATAAAAAAAAAAAAAAAAAAAAAABbQ29udGVudF9UeXBl&#10;c10ueG1sUEsBAi0AFAAGAAgAAAAhADj9If/WAAAAlAEAAAsAAAAAAAAAAAAAAAAALwEAAF9yZWxz&#10;Ly5yZWxzUEsBAi0AFAAGAAgAAAAhAASNBc3zAQAA8wMAAA4AAAAAAAAAAAAAAAAALgIAAGRycy9l&#10;Mm9Eb2MueG1sUEsBAi0AFAAGAAgAAAAhABLAh5bcAAAACAEAAA8AAAAAAAAAAAAAAAAATQQAAGRy&#10;cy9kb3ducmV2LnhtbFBLBQYAAAAABAAEAPMAAABW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BD1423A" wp14:editId="55E68DFA">
                <wp:simplePos x="0" y="0"/>
                <wp:positionH relativeFrom="column">
                  <wp:posOffset>866140</wp:posOffset>
                </wp:positionH>
                <wp:positionV relativeFrom="paragraph">
                  <wp:posOffset>16510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11CF0E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2pt,1.3pt" to="68.2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CXIs6c2QAAAAgBAAAPAAAAZHJzL2Rvd25yZXYueG1sTI9B&#10;T4NAEIXvJv6HzZh4s4OtwQZZGqPh4sEoarxu2RGI7Cxht4D/3qkXe5sv7+XNe/lucb2aaAydZw3X&#10;qwQUce1tx42G97fyagsqRMPW9J5Jww8F2BXnZ7nJrJ/5laYqNkpCOGRGQxvjkCGGuiVnwsoPxKJ9&#10;+dGZKDg2aEczS7jrcZ0kKTrTsXxozUAPLdXf1cFpwKdHnCpPVfnyOT9v6ANLi6j15cVyfwcq0hL/&#10;zXCsL9WhkE57f2AbVC+8SW/EqmGdgjrqf7yXY3sLWOR4OqD4B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JcizpzZAAAACAEAAA8AAAAAAAAAAAAAAAAARAQAAGRycy9kb3ducmV2Lnht&#10;bFBLBQYAAAAABAAEAPMAAABKBQAAAAA=&#10;" strokecolor="black [3040]" strokeweight="1.5pt"/>
            </w:pict>
          </mc:Fallback>
        </mc:AlternateContent>
      </w:r>
      <w:r w:rsidR="00A358A1" w:rsidRPr="002A4A28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spacing w:val="1"/>
          <w:sz w:val="18"/>
          <w:szCs w:val="18"/>
          <w:lang w:val="ru-RU"/>
        </w:rPr>
        <w:t>с</w:t>
      </w:r>
      <w:r w:rsidRPr="00E61E88">
        <w:rPr>
          <w:spacing w:val="1"/>
          <w:sz w:val="18"/>
          <w:szCs w:val="18"/>
          <w:lang w:val="ru-RU"/>
        </w:rPr>
        <w:t>ерия светильника</w:t>
      </w:r>
      <w:r>
        <w:rPr>
          <w:spacing w:val="1"/>
          <w:sz w:val="18"/>
          <w:szCs w:val="18"/>
          <w:lang w:val="ru-RU"/>
        </w:rPr>
        <w:t>;</w:t>
      </w:r>
    </w:p>
    <w:p w14:paraId="18C6E24E" w14:textId="77777777" w:rsidR="00C33FF3" w:rsidRPr="00C33FF3" w:rsidRDefault="00C33FF3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Г3 – гарантия 3 года;</w:t>
      </w:r>
    </w:p>
    <w:p w14:paraId="20E4951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FB2729">
        <w:rPr>
          <w:spacing w:val="1"/>
          <w:sz w:val="18"/>
          <w:szCs w:val="18"/>
          <w:lang w:val="ru-RU"/>
        </w:rPr>
        <w:t xml:space="preserve"> (р</w:t>
      </w:r>
      <w:r w:rsidR="00705851">
        <w:rPr>
          <w:spacing w:val="1"/>
          <w:sz w:val="18"/>
          <w:szCs w:val="18"/>
          <w:lang w:val="ru-RU"/>
        </w:rPr>
        <w:t>ассчитан на 500 циклов включения аварийного режима);</w:t>
      </w:r>
    </w:p>
    <w:p w14:paraId="7C395E03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401AB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3FD8892F" w14:textId="77777777" w:rsidR="00F02B70" w:rsidRDefault="00F02B70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МДД- Микроволновый датчик движения;</w:t>
      </w:r>
    </w:p>
    <w:p w14:paraId="71139FB8" w14:textId="77777777" w:rsidR="00F02B70" w:rsidRPr="00F02B70" w:rsidRDefault="00F02B70" w:rsidP="00F02B70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ОАДД- оптико-акуститеческий датчик движения;</w:t>
      </w:r>
    </w:p>
    <w:p w14:paraId="18E35945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64E4769E" w14:textId="77777777" w:rsidR="00E1587B" w:rsidRDefault="00E1587B" w:rsidP="007423C9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BA78156" w14:textId="77777777" w:rsidR="007D5517" w:rsidRPr="007D5517" w:rsidRDefault="007D5517" w:rsidP="007423C9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F8016D" w14:paraId="71ABECC6" w14:textId="77777777" w:rsidTr="00F8016D">
        <w:trPr>
          <w:trHeight w:val="269"/>
        </w:trPr>
        <w:tc>
          <w:tcPr>
            <w:tcW w:w="2877" w:type="dxa"/>
          </w:tcPr>
          <w:p w14:paraId="54199655" w14:textId="77777777" w:rsidR="00F8016D" w:rsidRDefault="00F8016D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8E180AC" wp14:editId="4E11F996">
                      <wp:simplePos x="0" y="0"/>
                      <wp:positionH relativeFrom="column">
                        <wp:posOffset>-55707</wp:posOffset>
                      </wp:positionH>
                      <wp:positionV relativeFrom="paragraph">
                        <wp:posOffset>2779</wp:posOffset>
                      </wp:positionV>
                      <wp:extent cx="1810443" cy="296322"/>
                      <wp:effectExtent l="0" t="0" r="37465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443" cy="29632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30E1D" id="Прямая соединительная линия 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IA5gEAAN4DAAAOAAAAZHJzL2Uyb0RvYy54bWysU0uO1DAQ3SNxB8t7Op/5aIg6PYsZwQZB&#10;i88BPI7dsfBPtumkd8AaqY/AFVgM0kgDnMG5EbaTziBACCE2ju2q96rec2V53gsOtsRYpmQNi0UO&#10;AZFYNUxuavjq5aMHZxBYh2SDuJKkhjti4fnq/r1lpytSqlbxhhgQSKStOl3D1jldZZnFLRHILpQm&#10;MgSpMgK5cDSbrDGoC+yCZ2Wen2adMo02ChNrw+3lGISrxE8pwe4ZpZY4wGsYenNpNWm9imu2WqJq&#10;Y5BuGZ7aQP/QhUBMhqIz1SVyCLwx7BcqwbBRVlG3wEpkilKGSdIQ1BT5T2petEiTpCWYY/Vsk/1/&#10;tPjpdm0Aa2p4AoFEIjyR/zi8Hfb+i/807MHwzn/zn/21v/Ff/c3wPuxvhw9hH4P+drreg5PoZKdt&#10;FQgv5NpMJ6vXJtrSUyPiNwgGfXJ/N7tPegdwuCzOivz4+AgCHGLlw9Ojsoyk2R1aG+seEyVA3NSQ&#10;MxndQRXaPrFuTD2kBFzsZqyfdm7HSUzm8jmhQXGsmNBp1sgFN2CLwpQ0r4upbMqMEMo4n0H5n0FT&#10;boSRNH9/C5yzU0Ul3QwUTCrzu6quP7RKx/yD6lFrlH2lml16jWRHGKJk6DTwcUp/PCf43W+5+g4A&#10;AP//AwBQSwMEFAAGAAgAAAAhAGlqAv/cAAAABgEAAA8AAABkcnMvZG93bnJldi54bWxMzj9vgzAQ&#10;BfC9Ur+DdZWyJSZJFRDFRFX/TO1ASIeODr4CCj4j7ADtp+91asand3r3y/az7cSIg28dKVivIhBI&#10;lTMt1Qo+jq/LBIQPmozuHKGCb/Swz29vMp0aN9EBxzLUgkfIp1pBE0KfSumrBq32K9cjcfflBqsD&#10;x6GWZtATj9tObqJoJ61uiT80usenBqtzebEK4pe3suin5/efQsayKEYXkvOnUou7+fEBRMA5/B/D&#10;H5/pkLPp5C5kvOgULBOWBwX3ILjdxLstiBPHeA0yz+Q1P/8FAAD//wMAUEsBAi0AFAAGAAgAAAAh&#10;ALaDOJL+AAAA4QEAABMAAAAAAAAAAAAAAAAAAAAAAFtDb250ZW50X1R5cGVzXS54bWxQSwECLQAU&#10;AAYACAAAACEAOP0h/9YAAACUAQAACwAAAAAAAAAAAAAAAAAvAQAAX3JlbHMvLnJlbHNQSwECLQAU&#10;AAYACAAAACEAygoCAOYBAADeAwAADgAAAAAAAAAAAAAAAAAuAgAAZHJzL2Uyb0RvYy54bWxQSwEC&#10;LQAUAAYACAAAACEAaWoC/9wAAAAGAQAADwAAAAAAAAAAAAAAAABABAAAZHJzL2Rvd25yZXYueG1s&#10;UEsFBgAAAAAEAAQA8wAAAEk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74A92FC4" w14:textId="77777777" w:rsidR="00F8016D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199A59D5" w14:textId="77777777" w:rsidR="00F8016D" w:rsidRPr="00F02B70" w:rsidRDefault="00F02B70" w:rsidP="00071AFF">
            <w:pPr>
              <w:rPr>
                <w:spacing w:val="1"/>
                <w:sz w:val="16"/>
                <w:szCs w:val="16"/>
                <w:lang w:val="ru-RU"/>
              </w:rPr>
            </w:pPr>
            <w:r>
              <w:rPr>
                <w:spacing w:val="1"/>
                <w:sz w:val="16"/>
                <w:szCs w:val="16"/>
                <w:lang w:val="ru-RU"/>
              </w:rPr>
              <w:t>Мощность</w:t>
            </w:r>
          </w:p>
        </w:tc>
        <w:tc>
          <w:tcPr>
            <w:tcW w:w="2038" w:type="dxa"/>
          </w:tcPr>
          <w:p w14:paraId="5174FBF2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278" w:type="dxa"/>
          </w:tcPr>
          <w:p w14:paraId="0FF25C44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FCA5F03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8016D" w14:paraId="392F00D4" w14:textId="77777777" w:rsidTr="00F8016D">
        <w:trPr>
          <w:trHeight w:val="161"/>
        </w:trPr>
        <w:tc>
          <w:tcPr>
            <w:tcW w:w="2877" w:type="dxa"/>
          </w:tcPr>
          <w:p w14:paraId="6BA75D57" w14:textId="77777777" w:rsidR="00F8016D" w:rsidRPr="00F02B70" w:rsidRDefault="00965D9A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18</w:t>
            </w:r>
          </w:p>
        </w:tc>
        <w:tc>
          <w:tcPr>
            <w:tcW w:w="2038" w:type="dxa"/>
          </w:tcPr>
          <w:p w14:paraId="0EB4C4B9" w14:textId="77777777" w:rsidR="00F8016D" w:rsidRDefault="007673BC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220</w:t>
            </w:r>
            <w:r w:rsidR="00965D9A">
              <w:rPr>
                <w:spacing w:val="1"/>
                <w:sz w:val="18"/>
                <w:szCs w:val="18"/>
                <w:lang w:val="ru-RU"/>
              </w:rPr>
              <w:t>х134х55</w:t>
            </w:r>
          </w:p>
        </w:tc>
        <w:tc>
          <w:tcPr>
            <w:tcW w:w="2278" w:type="dxa"/>
          </w:tcPr>
          <w:p w14:paraId="47EBB942" w14:textId="77777777" w:rsidR="00F8016D" w:rsidRDefault="00965D9A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0,4</w:t>
            </w:r>
            <w:r w:rsidR="000C597F">
              <w:rPr>
                <w:spacing w:val="1"/>
                <w:sz w:val="18"/>
                <w:szCs w:val="18"/>
                <w:lang w:val="ru-RU"/>
              </w:rPr>
              <w:t>5</w:t>
            </w:r>
          </w:p>
        </w:tc>
      </w:tr>
    </w:tbl>
    <w:p w14:paraId="5B3F956A" w14:textId="77777777" w:rsidR="00F8016D" w:rsidRDefault="00F8016D" w:rsidP="00805EC5">
      <w:pPr>
        <w:rPr>
          <w:spacing w:val="1"/>
          <w:sz w:val="18"/>
          <w:szCs w:val="18"/>
          <w:lang w:val="ru-RU"/>
        </w:rPr>
      </w:pPr>
    </w:p>
    <w:p w14:paraId="3153D987" w14:textId="77777777" w:rsidR="00F02B70" w:rsidRDefault="00F02B70" w:rsidP="00805EC5">
      <w:pPr>
        <w:rPr>
          <w:spacing w:val="1"/>
          <w:sz w:val="18"/>
          <w:szCs w:val="18"/>
          <w:lang w:val="ru-RU"/>
        </w:rPr>
      </w:pPr>
    </w:p>
    <w:p w14:paraId="78CCD799" w14:textId="77777777" w:rsidR="00F02B70" w:rsidRDefault="00F02B70" w:rsidP="00805EC5">
      <w:pPr>
        <w:rPr>
          <w:spacing w:val="1"/>
          <w:sz w:val="18"/>
          <w:szCs w:val="18"/>
          <w:lang w:val="ru-RU"/>
        </w:rPr>
      </w:pPr>
    </w:p>
    <w:p w14:paraId="6577F454" w14:textId="77777777" w:rsidR="00F02B70" w:rsidRDefault="00F02B70" w:rsidP="00805EC5">
      <w:pPr>
        <w:rPr>
          <w:spacing w:val="1"/>
          <w:sz w:val="18"/>
          <w:szCs w:val="18"/>
          <w:lang w:val="ru-RU"/>
        </w:rPr>
      </w:pPr>
    </w:p>
    <w:p w14:paraId="45E51C26" w14:textId="77777777" w:rsidR="00F02B70" w:rsidRDefault="00F02B70" w:rsidP="00805EC5">
      <w:pPr>
        <w:rPr>
          <w:spacing w:val="1"/>
          <w:sz w:val="18"/>
          <w:szCs w:val="18"/>
          <w:lang w:val="ru-RU"/>
        </w:rPr>
      </w:pPr>
    </w:p>
    <w:p w14:paraId="0175AB49" w14:textId="77777777" w:rsidR="00C33FF3" w:rsidRDefault="00C33FF3" w:rsidP="00805EC5">
      <w:pPr>
        <w:rPr>
          <w:spacing w:val="1"/>
          <w:sz w:val="18"/>
          <w:szCs w:val="18"/>
          <w:lang w:val="ru-RU"/>
        </w:rPr>
      </w:pPr>
    </w:p>
    <w:p w14:paraId="1A38BBF4" w14:textId="77777777" w:rsidR="00C33FF3" w:rsidRDefault="00C33FF3" w:rsidP="00805EC5">
      <w:pPr>
        <w:rPr>
          <w:spacing w:val="1"/>
          <w:sz w:val="18"/>
          <w:szCs w:val="18"/>
          <w:lang w:val="ru-RU"/>
        </w:rPr>
      </w:pPr>
    </w:p>
    <w:p w14:paraId="0D8F4E78" w14:textId="77777777" w:rsidR="00C33FF3" w:rsidRDefault="00C33FF3" w:rsidP="00805EC5">
      <w:pPr>
        <w:rPr>
          <w:spacing w:val="1"/>
          <w:sz w:val="18"/>
          <w:szCs w:val="18"/>
          <w:lang w:val="ru-RU"/>
        </w:rPr>
      </w:pPr>
    </w:p>
    <w:p w14:paraId="4DC213DE" w14:textId="77777777" w:rsidR="00C33FF3" w:rsidRDefault="00C33FF3" w:rsidP="00805EC5">
      <w:pPr>
        <w:rPr>
          <w:spacing w:val="1"/>
          <w:sz w:val="18"/>
          <w:szCs w:val="18"/>
          <w:lang w:val="ru-RU"/>
        </w:rPr>
      </w:pPr>
    </w:p>
    <w:p w14:paraId="29810BAC" w14:textId="77777777" w:rsidR="00C33FF3" w:rsidRDefault="00C33FF3" w:rsidP="00805EC5">
      <w:pPr>
        <w:rPr>
          <w:spacing w:val="1"/>
          <w:sz w:val="18"/>
          <w:szCs w:val="18"/>
          <w:lang w:val="ru-RU"/>
        </w:rPr>
      </w:pPr>
    </w:p>
    <w:p w14:paraId="56A98360" w14:textId="77777777" w:rsidR="00C33FF3" w:rsidRDefault="00C33FF3" w:rsidP="00805EC5">
      <w:pPr>
        <w:rPr>
          <w:spacing w:val="1"/>
          <w:sz w:val="18"/>
          <w:szCs w:val="18"/>
          <w:lang w:val="ru-RU"/>
        </w:rPr>
      </w:pPr>
    </w:p>
    <w:p w14:paraId="4021D510" w14:textId="77777777" w:rsidR="00C33FF3" w:rsidRDefault="00C33FF3" w:rsidP="00805EC5">
      <w:pPr>
        <w:rPr>
          <w:spacing w:val="1"/>
          <w:sz w:val="18"/>
          <w:szCs w:val="18"/>
          <w:lang w:val="ru-RU"/>
        </w:rPr>
      </w:pPr>
    </w:p>
    <w:p w14:paraId="6CF7A2D2" w14:textId="77777777" w:rsidR="00F02B70" w:rsidRDefault="00F02B70" w:rsidP="00805EC5">
      <w:pPr>
        <w:rPr>
          <w:spacing w:val="1"/>
          <w:sz w:val="18"/>
          <w:szCs w:val="18"/>
          <w:lang w:val="ru-RU"/>
        </w:rPr>
      </w:pPr>
    </w:p>
    <w:p w14:paraId="732E5496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536FF9E6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09D2CCB1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7703577F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640A1FD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089354AF" w14:textId="77777777" w:rsidR="00EE3A47" w:rsidRPr="00EE6ED4" w:rsidRDefault="00EE3A47" w:rsidP="00EE3A4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17247506" w14:textId="77777777" w:rsidR="00EE3A47" w:rsidRDefault="00EE3A47" w:rsidP="00EE3A4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CAA2A8A" w14:textId="77777777" w:rsidR="00EE3A47" w:rsidRPr="007F4F57" w:rsidRDefault="00EE3A47" w:rsidP="00EE3A4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572ED549" w14:textId="77777777" w:rsidR="00EE3A47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AB933C0" w14:textId="77777777" w:rsidR="00EE3A47" w:rsidRPr="00EE3A47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5.4. Светильник присоединяется к электросети при помощи  провода с сечением не менее 3x1.5 мм2.</w:t>
      </w:r>
      <w:r w:rsidRPr="00EE3A47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При наличии БАП светильник присоединяется к электросети при помощи провода сечением не менее 4х1,5.мм2.</w:t>
      </w:r>
    </w:p>
    <w:p w14:paraId="6E032B9B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0AACD7DE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23E20B2F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 снимите защитное стекло, проденьте кабель питания через входное отверстие;</w:t>
      </w:r>
    </w:p>
    <w:p w14:paraId="31D3D202" w14:textId="77777777" w:rsidR="00EE3A47" w:rsidRPr="00B224C8" w:rsidRDefault="00EE3A47" w:rsidP="00EE3A47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  -Подключить кабель питания к разъему  светильника с соблюдением цветовой маркировки </w:t>
      </w:r>
    </w:p>
    <w:p w14:paraId="262C5897" w14:textId="77777777" w:rsidR="00EE3A47" w:rsidRPr="00B224C8" w:rsidRDefault="00EE3A47" w:rsidP="00EE3A47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  проводов: КОРИЧНЕВЫЙ – </w:t>
      </w:r>
      <w:r w:rsidRPr="00B224C8">
        <w:rPr>
          <w:sz w:val="18"/>
          <w:szCs w:val="18"/>
        </w:rPr>
        <w:t>L</w:t>
      </w:r>
      <w:r w:rsidRPr="00B224C8">
        <w:rPr>
          <w:sz w:val="18"/>
          <w:szCs w:val="18"/>
          <w:lang w:val="ru-RU"/>
        </w:rPr>
        <w:t xml:space="preserve">-линию  и   СИНИЙ – </w:t>
      </w:r>
      <w:r w:rsidRPr="00B224C8">
        <w:rPr>
          <w:sz w:val="18"/>
          <w:szCs w:val="18"/>
        </w:rPr>
        <w:t>N</w:t>
      </w:r>
      <w:r w:rsidRPr="00B224C8">
        <w:rPr>
          <w:sz w:val="18"/>
          <w:szCs w:val="18"/>
          <w:lang w:val="ru-RU"/>
        </w:rPr>
        <w:t xml:space="preserve"> нейтраль подключите к клеммной  </w:t>
      </w:r>
    </w:p>
    <w:p w14:paraId="0E4F65BC" w14:textId="77777777" w:rsidR="00EE3A47" w:rsidRPr="00B224C8" w:rsidRDefault="00EE3A47" w:rsidP="00EE3A47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  колодке,  ЖЕЛТО-ЗЕЛЕНЫЙ – РЕ заземление подключите к корпусу светильника</w:t>
      </w:r>
    </w:p>
    <w:p w14:paraId="16FE9EB6" w14:textId="77777777" w:rsidR="00F57EE9" w:rsidRDefault="00EE3A47" w:rsidP="00F57EE9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</w:t>
      </w:r>
      <w:r>
        <w:rPr>
          <w:sz w:val="18"/>
          <w:szCs w:val="18"/>
          <w:lang w:val="ru-RU"/>
        </w:rPr>
        <w:t xml:space="preserve">      через винтовое соединение, </w:t>
      </w:r>
      <w:r>
        <w:rPr>
          <w:sz w:val="18"/>
          <w:szCs w:val="18"/>
        </w:rPr>
        <w:t>La</w:t>
      </w:r>
      <w:r w:rsidRPr="00EE3A47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–</w:t>
      </w:r>
      <w:r w:rsidRPr="00EE3A47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постоянная аварийная линия.</w:t>
      </w:r>
      <w:r w:rsidR="005F4538">
        <w:rPr>
          <w:sz w:val="18"/>
          <w:szCs w:val="18"/>
          <w:lang w:val="ru-RU"/>
        </w:rPr>
        <w:t xml:space="preserve"> </w:t>
      </w:r>
      <w:r w:rsidR="00F57EE9" w:rsidRPr="006242A6">
        <w:rPr>
          <w:sz w:val="18"/>
          <w:szCs w:val="18"/>
          <w:lang w:val="ru-RU"/>
        </w:rPr>
        <w:t xml:space="preserve">. При </w:t>
      </w:r>
      <w:r w:rsidR="00F57EE9">
        <w:rPr>
          <w:sz w:val="18"/>
          <w:szCs w:val="18"/>
          <w:lang w:val="ru-RU"/>
        </w:rPr>
        <w:t>наличии БАП</w:t>
      </w:r>
      <w:r w:rsidR="00F57EE9" w:rsidRPr="006242A6">
        <w:rPr>
          <w:sz w:val="18"/>
          <w:szCs w:val="18"/>
          <w:lang w:val="ru-RU"/>
        </w:rPr>
        <w:t xml:space="preserve"> </w:t>
      </w:r>
      <w:r w:rsidR="00F57EE9">
        <w:rPr>
          <w:sz w:val="18"/>
          <w:szCs w:val="18"/>
          <w:lang w:val="ru-RU"/>
        </w:rPr>
        <w:t xml:space="preserve">    </w:t>
      </w:r>
    </w:p>
    <w:p w14:paraId="411B758C" w14:textId="77777777" w:rsidR="00EE3A47" w:rsidRPr="00EE3A47" w:rsidRDefault="00F57EE9" w:rsidP="00F57EE9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обязательным условием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линии аварийного питания. </w:t>
      </w:r>
    </w:p>
    <w:p w14:paraId="557955FF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- произведите установку светильника используя саморезы с пресс-шайбой и резиновый уплотнитель для обеспечения герметичности;</w:t>
      </w:r>
    </w:p>
    <w:p w14:paraId="2AE5052F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- установите защитное стекло на место.</w:t>
      </w:r>
    </w:p>
    <w:p w14:paraId="2F04A4FB" w14:textId="77777777" w:rsidR="00EE3A47" w:rsidRPr="00B224C8" w:rsidRDefault="00EE3A47" w:rsidP="00EE3A4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5.6. </w:t>
      </w:r>
      <w:r w:rsidRPr="00B224C8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03A00E8" w14:textId="77777777" w:rsidR="00EE3A47" w:rsidRPr="00B224C8" w:rsidRDefault="00EE3A47" w:rsidP="00EE3A4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B224C8">
        <w:rPr>
          <w:spacing w:val="-5"/>
          <w:sz w:val="18"/>
          <w:szCs w:val="18"/>
          <w:lang w:val="ru-RU"/>
        </w:rPr>
        <w:t xml:space="preserve">       -в</w:t>
      </w:r>
      <w:r w:rsidRPr="00B224C8">
        <w:rPr>
          <w:spacing w:val="-1"/>
          <w:sz w:val="18"/>
          <w:szCs w:val="18"/>
          <w:lang w:val="ru-RU"/>
        </w:rPr>
        <w:t>кл</w:t>
      </w:r>
      <w:r w:rsidRPr="00B224C8">
        <w:rPr>
          <w:sz w:val="18"/>
          <w:szCs w:val="18"/>
          <w:lang w:val="ru-RU"/>
        </w:rPr>
        <w:t>юче</w:t>
      </w:r>
      <w:r w:rsidRPr="00B224C8">
        <w:rPr>
          <w:spacing w:val="2"/>
          <w:sz w:val="18"/>
          <w:szCs w:val="18"/>
          <w:lang w:val="ru-RU"/>
        </w:rPr>
        <w:t>н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е</w:t>
      </w:r>
      <w:r w:rsidRPr="00B224C8">
        <w:rPr>
          <w:spacing w:val="-9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све</w:t>
      </w:r>
      <w:r w:rsidRPr="00B224C8">
        <w:rPr>
          <w:spacing w:val="2"/>
          <w:sz w:val="18"/>
          <w:szCs w:val="18"/>
          <w:lang w:val="ru-RU"/>
        </w:rPr>
        <w:t>т</w:t>
      </w:r>
      <w:r w:rsidRPr="00B224C8">
        <w:rPr>
          <w:spacing w:val="1"/>
          <w:sz w:val="18"/>
          <w:szCs w:val="18"/>
          <w:lang w:val="ru-RU"/>
        </w:rPr>
        <w:t>и</w:t>
      </w:r>
      <w:r w:rsidRPr="00B224C8">
        <w:rPr>
          <w:spacing w:val="-1"/>
          <w:sz w:val="18"/>
          <w:szCs w:val="18"/>
          <w:lang w:val="ru-RU"/>
        </w:rPr>
        <w:t>л</w:t>
      </w:r>
      <w:r w:rsidRPr="00B224C8">
        <w:rPr>
          <w:sz w:val="18"/>
          <w:szCs w:val="18"/>
          <w:lang w:val="ru-RU"/>
        </w:rPr>
        <w:t>ь</w:t>
      </w:r>
      <w:r w:rsidRPr="00B224C8">
        <w:rPr>
          <w:spacing w:val="2"/>
          <w:sz w:val="18"/>
          <w:szCs w:val="18"/>
          <w:lang w:val="ru-RU"/>
        </w:rPr>
        <w:t>н</w:t>
      </w:r>
      <w:r w:rsidRPr="00B224C8">
        <w:rPr>
          <w:spacing w:val="-1"/>
          <w:sz w:val="18"/>
          <w:szCs w:val="18"/>
          <w:lang w:val="ru-RU"/>
        </w:rPr>
        <w:t>ика</w:t>
      </w:r>
      <w:r w:rsidRPr="00B224C8">
        <w:rPr>
          <w:spacing w:val="-12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в</w:t>
      </w:r>
      <w:r w:rsidRPr="00B224C8">
        <w:rPr>
          <w:spacing w:val="-1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э</w:t>
      </w:r>
      <w:r w:rsidRPr="00B224C8">
        <w:rPr>
          <w:spacing w:val="-1"/>
          <w:sz w:val="18"/>
          <w:szCs w:val="18"/>
          <w:lang w:val="ru-RU"/>
        </w:rPr>
        <w:t>л</w:t>
      </w:r>
      <w:r w:rsidRPr="00B224C8">
        <w:rPr>
          <w:sz w:val="18"/>
          <w:szCs w:val="18"/>
          <w:lang w:val="ru-RU"/>
        </w:rPr>
        <w:t>е</w:t>
      </w:r>
      <w:r w:rsidRPr="00B224C8">
        <w:rPr>
          <w:spacing w:val="2"/>
          <w:sz w:val="18"/>
          <w:szCs w:val="18"/>
          <w:lang w:val="ru-RU"/>
        </w:rPr>
        <w:t>к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че</w:t>
      </w:r>
      <w:r w:rsidRPr="00B224C8">
        <w:rPr>
          <w:spacing w:val="1"/>
          <w:sz w:val="18"/>
          <w:szCs w:val="18"/>
          <w:lang w:val="ru-RU"/>
        </w:rPr>
        <w:t>ск</w:t>
      </w:r>
      <w:r w:rsidRPr="00B224C8">
        <w:rPr>
          <w:spacing w:val="-1"/>
          <w:sz w:val="18"/>
          <w:szCs w:val="18"/>
          <w:lang w:val="ru-RU"/>
        </w:rPr>
        <w:t>у</w:t>
      </w:r>
      <w:r w:rsidRPr="00B224C8">
        <w:rPr>
          <w:sz w:val="18"/>
          <w:szCs w:val="18"/>
          <w:lang w:val="ru-RU"/>
        </w:rPr>
        <w:t>ю</w:t>
      </w:r>
      <w:r w:rsidRPr="00B224C8">
        <w:rPr>
          <w:spacing w:val="-13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с</w:t>
      </w:r>
      <w:r w:rsidRPr="00B224C8">
        <w:rPr>
          <w:spacing w:val="1"/>
          <w:sz w:val="18"/>
          <w:szCs w:val="18"/>
          <w:lang w:val="ru-RU"/>
        </w:rPr>
        <w:t>е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z w:val="18"/>
          <w:szCs w:val="18"/>
          <w:lang w:val="ru-RU"/>
        </w:rPr>
        <w:t>ь</w:t>
      </w:r>
      <w:r w:rsidRPr="00B224C8">
        <w:rPr>
          <w:spacing w:val="-3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с</w:t>
      </w:r>
      <w:r w:rsidRPr="00B224C8">
        <w:rPr>
          <w:spacing w:val="2"/>
          <w:sz w:val="18"/>
          <w:szCs w:val="18"/>
          <w:lang w:val="ru-RU"/>
        </w:rPr>
        <w:t xml:space="preserve"> </w:t>
      </w:r>
      <w:r w:rsidRPr="00B224C8">
        <w:rPr>
          <w:spacing w:val="-1"/>
          <w:sz w:val="18"/>
          <w:szCs w:val="18"/>
          <w:lang w:val="ru-RU"/>
        </w:rPr>
        <w:t>п</w:t>
      </w:r>
      <w:r w:rsidRPr="00B224C8">
        <w:rPr>
          <w:spacing w:val="3"/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м</w:t>
      </w:r>
      <w:r w:rsidRPr="00B224C8">
        <w:rPr>
          <w:sz w:val="18"/>
          <w:szCs w:val="18"/>
          <w:lang w:val="ru-RU"/>
        </w:rPr>
        <w:t>ет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м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,</w:t>
      </w:r>
      <w:r w:rsidRPr="00B224C8">
        <w:rPr>
          <w:spacing w:val="-11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о</w:t>
      </w:r>
      <w:r w:rsidRPr="00B224C8">
        <w:rPr>
          <w:spacing w:val="-1"/>
          <w:sz w:val="18"/>
          <w:szCs w:val="18"/>
          <w:lang w:val="ru-RU"/>
        </w:rPr>
        <w:t>тли</w:t>
      </w:r>
      <w:r w:rsidRPr="00B224C8">
        <w:rPr>
          <w:sz w:val="18"/>
          <w:szCs w:val="18"/>
          <w:lang w:val="ru-RU"/>
        </w:rPr>
        <w:t>чаю</w:t>
      </w:r>
      <w:r w:rsidRPr="00B224C8">
        <w:rPr>
          <w:spacing w:val="3"/>
          <w:sz w:val="18"/>
          <w:szCs w:val="18"/>
          <w:lang w:val="ru-RU"/>
        </w:rPr>
        <w:t>щ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pacing w:val="8"/>
          <w:sz w:val="18"/>
          <w:szCs w:val="18"/>
          <w:lang w:val="ru-RU"/>
        </w:rPr>
        <w:t>м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ся</w:t>
      </w:r>
      <w:r w:rsidRPr="00B224C8">
        <w:rPr>
          <w:spacing w:val="-12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о</w:t>
      </w:r>
      <w:r w:rsidRPr="00B224C8">
        <w:rPr>
          <w:sz w:val="18"/>
          <w:szCs w:val="18"/>
          <w:lang w:val="ru-RU"/>
        </w:rPr>
        <w:t xml:space="preserve">т </w:t>
      </w:r>
      <w:r w:rsidRPr="00B224C8">
        <w:rPr>
          <w:spacing w:val="-1"/>
          <w:sz w:val="18"/>
          <w:szCs w:val="18"/>
          <w:lang w:val="ru-RU"/>
        </w:rPr>
        <w:t>ук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з</w:t>
      </w:r>
      <w:r w:rsidRPr="00B224C8">
        <w:rPr>
          <w:spacing w:val="3"/>
          <w:sz w:val="18"/>
          <w:szCs w:val="18"/>
          <w:lang w:val="ru-RU"/>
        </w:rPr>
        <w:t>а</w:t>
      </w:r>
      <w:r w:rsidRPr="00B224C8">
        <w:rPr>
          <w:spacing w:val="-1"/>
          <w:sz w:val="18"/>
          <w:szCs w:val="18"/>
          <w:lang w:val="ru-RU"/>
        </w:rPr>
        <w:t>нн</w:t>
      </w:r>
      <w:r w:rsidRPr="00B224C8">
        <w:rPr>
          <w:spacing w:val="3"/>
          <w:sz w:val="18"/>
          <w:szCs w:val="18"/>
          <w:lang w:val="ru-RU"/>
        </w:rPr>
        <w:t>ы</w:t>
      </w:r>
      <w:r w:rsidRPr="00B224C8">
        <w:rPr>
          <w:sz w:val="18"/>
          <w:szCs w:val="18"/>
          <w:lang w:val="ru-RU"/>
        </w:rPr>
        <w:t>х</w:t>
      </w:r>
      <w:r w:rsidRPr="00B224C8">
        <w:rPr>
          <w:spacing w:val="-10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в</w:t>
      </w:r>
      <w:r w:rsidRPr="00B224C8">
        <w:rPr>
          <w:spacing w:val="-1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з</w:t>
      </w:r>
      <w:r w:rsidRPr="00B224C8">
        <w:rPr>
          <w:sz w:val="18"/>
          <w:szCs w:val="18"/>
          <w:lang w:val="ru-RU"/>
        </w:rPr>
        <w:t>д</w:t>
      </w:r>
      <w:r w:rsidRPr="00B224C8">
        <w:rPr>
          <w:spacing w:val="2"/>
          <w:sz w:val="18"/>
          <w:szCs w:val="18"/>
          <w:lang w:val="ru-RU"/>
        </w:rPr>
        <w:t>е</w:t>
      </w:r>
      <w:r w:rsidRPr="00B224C8">
        <w:rPr>
          <w:spacing w:val="-1"/>
          <w:sz w:val="18"/>
          <w:szCs w:val="18"/>
          <w:lang w:val="ru-RU"/>
        </w:rPr>
        <w:t>л</w:t>
      </w:r>
      <w:r w:rsidRPr="00B224C8">
        <w:rPr>
          <w:sz w:val="18"/>
          <w:szCs w:val="18"/>
          <w:lang w:val="ru-RU"/>
        </w:rPr>
        <w:t>е</w:t>
      </w:r>
      <w:r w:rsidRPr="00B224C8">
        <w:rPr>
          <w:spacing w:val="-5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 xml:space="preserve">2 </w:t>
      </w:r>
      <w:r w:rsidRPr="00B224C8">
        <w:rPr>
          <w:spacing w:val="-1"/>
          <w:sz w:val="18"/>
          <w:szCs w:val="18"/>
          <w:lang w:val="ru-RU"/>
        </w:rPr>
        <w:t>н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с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pacing w:val="3"/>
          <w:sz w:val="18"/>
          <w:szCs w:val="18"/>
          <w:lang w:val="ru-RU"/>
        </w:rPr>
        <w:t>о</w:t>
      </w:r>
      <w:r w:rsidRPr="00B224C8">
        <w:rPr>
          <w:sz w:val="18"/>
          <w:szCs w:val="18"/>
          <w:lang w:val="ru-RU"/>
        </w:rPr>
        <w:t>ящего</w:t>
      </w:r>
      <w:r w:rsidRPr="00B224C8">
        <w:rPr>
          <w:spacing w:val="-9"/>
          <w:sz w:val="18"/>
          <w:szCs w:val="18"/>
          <w:lang w:val="ru-RU"/>
        </w:rPr>
        <w:t xml:space="preserve"> </w:t>
      </w:r>
      <w:r w:rsidRPr="00B224C8">
        <w:rPr>
          <w:spacing w:val="-1"/>
          <w:sz w:val="18"/>
          <w:szCs w:val="18"/>
          <w:lang w:val="ru-RU"/>
        </w:rPr>
        <w:t>п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с</w:t>
      </w:r>
      <w:r w:rsidRPr="00B224C8">
        <w:rPr>
          <w:spacing w:val="-1"/>
          <w:sz w:val="18"/>
          <w:szCs w:val="18"/>
          <w:lang w:val="ru-RU"/>
        </w:rPr>
        <w:t>п</w:t>
      </w:r>
      <w:r w:rsidRPr="00B224C8">
        <w:rPr>
          <w:spacing w:val="1"/>
          <w:sz w:val="18"/>
          <w:szCs w:val="18"/>
          <w:lang w:val="ru-RU"/>
        </w:rPr>
        <w:t>ор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pacing w:val="4"/>
          <w:sz w:val="18"/>
          <w:szCs w:val="18"/>
          <w:lang w:val="ru-RU"/>
        </w:rPr>
        <w:t>а</w:t>
      </w:r>
      <w:r w:rsidRPr="00B224C8">
        <w:rPr>
          <w:sz w:val="18"/>
          <w:szCs w:val="18"/>
          <w:lang w:val="ru-RU"/>
        </w:rPr>
        <w:t>;</w:t>
      </w:r>
    </w:p>
    <w:p w14:paraId="2C41A850" w14:textId="77777777" w:rsidR="00EE3A47" w:rsidRPr="00B224C8" w:rsidRDefault="00EE3A47" w:rsidP="00EE3A4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6DE2CB58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309FD758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7F1525DA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695A290F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42E610DF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F220E7C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28926BDD" w14:textId="77777777" w:rsidR="00EE3A47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-использовать провод плоского сечения</w:t>
      </w:r>
      <w:r w:rsidR="00EC7B4F">
        <w:rPr>
          <w:sz w:val="18"/>
          <w:szCs w:val="18"/>
          <w:lang w:val="ru-RU"/>
        </w:rPr>
        <w:t>;</w:t>
      </w:r>
    </w:p>
    <w:p w14:paraId="1440B556" w14:textId="77777777" w:rsidR="00EC7B4F" w:rsidRDefault="00EC7B4F" w:rsidP="00EE3A4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117952A0" w14:textId="77777777" w:rsidR="00EE3A47" w:rsidRPr="00817F43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</w:p>
    <w:p w14:paraId="7663884F" w14:textId="77777777" w:rsidR="0052043E" w:rsidRPr="00C908BA" w:rsidRDefault="0052043E" w:rsidP="00EE3A47">
      <w:pPr>
        <w:spacing w:before="33"/>
        <w:ind w:right="13"/>
        <w:jc w:val="center"/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769E1"/>
    <w:rsid w:val="00085A3B"/>
    <w:rsid w:val="00093192"/>
    <w:rsid w:val="00094454"/>
    <w:rsid w:val="00097D36"/>
    <w:rsid w:val="000A1D1F"/>
    <w:rsid w:val="000B5507"/>
    <w:rsid w:val="000C597F"/>
    <w:rsid w:val="000E3B4A"/>
    <w:rsid w:val="000E4DE2"/>
    <w:rsid w:val="00124E19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1CB8"/>
    <w:rsid w:val="00265730"/>
    <w:rsid w:val="00266B73"/>
    <w:rsid w:val="0028659D"/>
    <w:rsid w:val="002B7B63"/>
    <w:rsid w:val="002F379C"/>
    <w:rsid w:val="002F4353"/>
    <w:rsid w:val="00376554"/>
    <w:rsid w:val="00397A9B"/>
    <w:rsid w:val="003A2F7D"/>
    <w:rsid w:val="003A3363"/>
    <w:rsid w:val="003A4C1E"/>
    <w:rsid w:val="003B37B0"/>
    <w:rsid w:val="003C2008"/>
    <w:rsid w:val="003C72A1"/>
    <w:rsid w:val="003D042E"/>
    <w:rsid w:val="003E3887"/>
    <w:rsid w:val="00403B9D"/>
    <w:rsid w:val="004067B0"/>
    <w:rsid w:val="00426629"/>
    <w:rsid w:val="00427A20"/>
    <w:rsid w:val="00427DDC"/>
    <w:rsid w:val="00443AD7"/>
    <w:rsid w:val="00473653"/>
    <w:rsid w:val="0048334D"/>
    <w:rsid w:val="00485077"/>
    <w:rsid w:val="00494547"/>
    <w:rsid w:val="004B23D8"/>
    <w:rsid w:val="004C0ECB"/>
    <w:rsid w:val="004D71AE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91197"/>
    <w:rsid w:val="005A4A72"/>
    <w:rsid w:val="005C51BA"/>
    <w:rsid w:val="005D013F"/>
    <w:rsid w:val="005D0695"/>
    <w:rsid w:val="005E56AE"/>
    <w:rsid w:val="005F4538"/>
    <w:rsid w:val="00605317"/>
    <w:rsid w:val="00606F66"/>
    <w:rsid w:val="00613F74"/>
    <w:rsid w:val="0062218A"/>
    <w:rsid w:val="00665B9C"/>
    <w:rsid w:val="006678E8"/>
    <w:rsid w:val="00680954"/>
    <w:rsid w:val="00681AC4"/>
    <w:rsid w:val="00695C56"/>
    <w:rsid w:val="006A0C2A"/>
    <w:rsid w:val="006B52E0"/>
    <w:rsid w:val="006F4D9A"/>
    <w:rsid w:val="006F6B57"/>
    <w:rsid w:val="00705851"/>
    <w:rsid w:val="00717AD9"/>
    <w:rsid w:val="00741717"/>
    <w:rsid w:val="007423C9"/>
    <w:rsid w:val="007673BC"/>
    <w:rsid w:val="00774D7A"/>
    <w:rsid w:val="00796E25"/>
    <w:rsid w:val="007D5517"/>
    <w:rsid w:val="007E2D3B"/>
    <w:rsid w:val="007F4F57"/>
    <w:rsid w:val="0080285B"/>
    <w:rsid w:val="00805EC5"/>
    <w:rsid w:val="00810CCE"/>
    <w:rsid w:val="008401AB"/>
    <w:rsid w:val="008463BC"/>
    <w:rsid w:val="008510A8"/>
    <w:rsid w:val="0086295A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3B46"/>
    <w:rsid w:val="009158B1"/>
    <w:rsid w:val="00917E9C"/>
    <w:rsid w:val="009206AA"/>
    <w:rsid w:val="00951608"/>
    <w:rsid w:val="0095545F"/>
    <w:rsid w:val="00956C64"/>
    <w:rsid w:val="00965D9A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58A1"/>
    <w:rsid w:val="00A36270"/>
    <w:rsid w:val="00A3716E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048F1"/>
    <w:rsid w:val="00B26A88"/>
    <w:rsid w:val="00B361A2"/>
    <w:rsid w:val="00B63756"/>
    <w:rsid w:val="00B7371C"/>
    <w:rsid w:val="00B74FAC"/>
    <w:rsid w:val="00B852FE"/>
    <w:rsid w:val="00B97C74"/>
    <w:rsid w:val="00BA4C63"/>
    <w:rsid w:val="00BA6533"/>
    <w:rsid w:val="00BB0FCC"/>
    <w:rsid w:val="00BD05A5"/>
    <w:rsid w:val="00BE5F8D"/>
    <w:rsid w:val="00BF35B6"/>
    <w:rsid w:val="00BF6691"/>
    <w:rsid w:val="00C16E21"/>
    <w:rsid w:val="00C33FF3"/>
    <w:rsid w:val="00C44E31"/>
    <w:rsid w:val="00C50893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0202"/>
    <w:rsid w:val="00E7491A"/>
    <w:rsid w:val="00E8426E"/>
    <w:rsid w:val="00EA43AB"/>
    <w:rsid w:val="00EC2498"/>
    <w:rsid w:val="00EC7B4F"/>
    <w:rsid w:val="00ED2A12"/>
    <w:rsid w:val="00EE3A47"/>
    <w:rsid w:val="00EE5F3D"/>
    <w:rsid w:val="00EE6E3F"/>
    <w:rsid w:val="00EF52DB"/>
    <w:rsid w:val="00EF73B5"/>
    <w:rsid w:val="00F00241"/>
    <w:rsid w:val="00F01637"/>
    <w:rsid w:val="00F02B70"/>
    <w:rsid w:val="00F030B9"/>
    <w:rsid w:val="00F052D5"/>
    <w:rsid w:val="00F57EE9"/>
    <w:rsid w:val="00F8016D"/>
    <w:rsid w:val="00F95112"/>
    <w:rsid w:val="00F976B3"/>
    <w:rsid w:val="00FB2729"/>
    <w:rsid w:val="00FB7CE3"/>
    <w:rsid w:val="00FC56A7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65B93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CCAE2-44DA-4D96-A639-5A0759D19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1156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9</cp:revision>
  <cp:lastPrinted>2020-06-23T13:49:00Z</cp:lastPrinted>
  <dcterms:created xsi:type="dcterms:W3CDTF">2022-02-22T09:26:00Z</dcterms:created>
  <dcterms:modified xsi:type="dcterms:W3CDTF">2023-03-13T06:22:00Z</dcterms:modified>
</cp:coreProperties>
</file>