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5F0C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4780157E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7C55D37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0995C3AD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51807C45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92C344A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3FDED0D3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61FE159A" w14:textId="77777777" w:rsidR="003274E5" w:rsidRDefault="003274E5" w:rsidP="003274E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134"/>
        <w:gridCol w:w="1417"/>
        <w:gridCol w:w="1154"/>
      </w:tblGrid>
      <w:tr w:rsidR="003274E5" w14:paraId="655221BE" w14:textId="77777777" w:rsidTr="003274E5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8FA4D0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B2A0AC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5FCAA98B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7CD72923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3274E5" w14:paraId="6B30C3E2" w14:textId="77777777" w:rsidTr="003274E5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63F2" w14:textId="77777777" w:rsidR="003274E5" w:rsidRDefault="003274E5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8004C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18704518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6176956" w14:textId="77777777" w:rsidR="003274E5" w:rsidRDefault="003274E5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48D7A56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13F1DE81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40F1AC2B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1266B50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093BAB5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5129856B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0F03F06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5BAEAB42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56ECFA43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5C49BCC5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3DBC901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71BAF35E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2C174C58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14D894BA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225E76">
        <w:rPr>
          <w:sz w:val="18"/>
          <w:szCs w:val="18"/>
          <w:lang w:val="ru-RU"/>
        </w:rPr>
        <w:t>________</w:t>
      </w:r>
      <w:r w:rsidR="00BC2CC7">
        <w:rPr>
          <w:sz w:val="18"/>
          <w:szCs w:val="18"/>
          <w:lang w:val="ru-RU"/>
        </w:rPr>
        <w:t>_</w:t>
      </w:r>
    </w:p>
    <w:p w14:paraId="53CE655B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30134055" w14:textId="77777777" w:rsidR="00B97C74" w:rsidRDefault="00473653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6D97C26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720A258F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0A4FE30D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5C6263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0DB3EFAF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4AFEC3CC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AAA3DE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0169E9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ECFCDF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51E64C2" w14:textId="77777777" w:rsidR="00805EC5" w:rsidRDefault="00805EC5" w:rsidP="004B32B9">
      <w:pPr>
        <w:ind w:right="94"/>
        <w:rPr>
          <w:b/>
          <w:sz w:val="24"/>
          <w:szCs w:val="24"/>
          <w:lang w:val="ru-RU"/>
        </w:rPr>
      </w:pPr>
    </w:p>
    <w:p w14:paraId="5A0C5E5C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8CE13D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A9B7A0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3F6667E" w14:textId="77777777" w:rsidR="00805EC5" w:rsidRPr="007A1C78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027BC1">
        <w:rPr>
          <w:b/>
          <w:sz w:val="24"/>
          <w:szCs w:val="24"/>
          <w:lang w:val="ru-RU"/>
        </w:rPr>
        <w:t>156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7A1C78">
        <w:rPr>
          <w:b/>
          <w:sz w:val="24"/>
          <w:szCs w:val="24"/>
          <w:lang w:val="ru-RU"/>
        </w:rPr>
        <w:t>2</w:t>
      </w:r>
    </w:p>
    <w:p w14:paraId="3EC6C2CB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6A2BC97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CDD1E18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39D85137" w14:textId="77777777" w:rsidR="00805EC5" w:rsidRPr="00805EC5" w:rsidRDefault="004B32B9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  <w:r w:rsidRPr="004B32B9">
        <w:rPr>
          <w:b/>
          <w:noProof/>
          <w:spacing w:val="1"/>
          <w:sz w:val="24"/>
          <w:szCs w:val="24"/>
          <w:lang w:val="ru-RU" w:eastAsia="ru-RU"/>
        </w:rPr>
        <w:drawing>
          <wp:inline distT="0" distB="0" distL="0" distR="0" wp14:anchorId="5D0CB2C3" wp14:editId="4B32BFFA">
            <wp:extent cx="4429125" cy="31813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0844C" w14:textId="77777777" w:rsidR="001D3FF5" w:rsidRDefault="001D3FF5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0D01ED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B3CFA85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D63B249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14BB58A3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2442EF1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CC9C990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24467673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E3AEB26" w14:textId="77777777" w:rsidR="007A1C78" w:rsidRDefault="007A1C78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55BF4AE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3C6BC4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5A3206C6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4C3AB3FE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0317FDDB" w14:textId="77777777" w:rsidR="00B67896" w:rsidRPr="00C908BA" w:rsidRDefault="00B67896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4A726139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21089710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6197F2A3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1D444F67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60A6E361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95450E" w:rsidRPr="0095450E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7D6DEC95" w14:textId="77777777" w:rsidR="00B97C74" w:rsidRPr="00C908BA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95450E" w:rsidRPr="0095450E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7D1A02FE" w14:textId="77777777" w:rsidR="00805EC5" w:rsidRPr="00E1587B" w:rsidRDefault="00B97C74" w:rsidP="0095450E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69F1B5A5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78D26004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4FBAB31" wp14:editId="75E35AAD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1AA3FF" wp14:editId="4F123EEF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0533BD" wp14:editId="049E9622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2F239DE" wp14:editId="31A2D73C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F27ED9D" wp14:editId="49D3918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83AF2E" wp14:editId="5AE45332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4589D0E" wp14:editId="568DC72D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1EDFD1" wp14:editId="737D1FED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i</w:t>
      </w:r>
      <w:r w:rsidR="005F55A5" w:rsidRPr="00225E76">
        <w:rPr>
          <w:spacing w:val="1"/>
          <w:sz w:val="24"/>
          <w:szCs w:val="24"/>
          <w:u w:val="thick"/>
          <w:lang w:val="ru-RU"/>
        </w:rPr>
        <w:t>-</w:t>
      </w:r>
      <w:r w:rsidR="005F55A5" w:rsidRPr="005F55A5">
        <w:rPr>
          <w:spacing w:val="1"/>
          <w:sz w:val="24"/>
          <w:szCs w:val="24"/>
          <w:u w:val="thick"/>
        </w:rPr>
        <w:t>lux</w:t>
      </w:r>
      <w:r w:rsidR="005F55A5" w:rsidRPr="00225E76">
        <w:rPr>
          <w:spacing w:val="1"/>
          <w:sz w:val="24"/>
          <w:szCs w:val="24"/>
          <w:u w:val="thick"/>
          <w:lang w:val="ru-RU"/>
        </w:rPr>
        <w:t xml:space="preserve"> </w:t>
      </w:r>
      <w:r w:rsidR="00027BC1">
        <w:rPr>
          <w:spacing w:val="1"/>
          <w:sz w:val="24"/>
          <w:szCs w:val="24"/>
          <w:u w:val="thick"/>
          <w:lang w:val="ru-RU"/>
        </w:rPr>
        <w:t>156</w:t>
      </w:r>
      <w:r w:rsidR="005F55A5" w:rsidRPr="00225E76">
        <w:rPr>
          <w:spacing w:val="1"/>
          <w:sz w:val="24"/>
          <w:szCs w:val="24"/>
          <w:u w:val="thick"/>
          <w:lang w:val="ru-RU"/>
        </w:rPr>
        <w:t xml:space="preserve"> </w:t>
      </w:r>
      <w:r w:rsidR="005F55A5" w:rsidRPr="005F55A5">
        <w:rPr>
          <w:spacing w:val="1"/>
          <w:sz w:val="24"/>
          <w:szCs w:val="24"/>
          <w:u w:val="thick"/>
        </w:rPr>
        <w:t>MD</w:t>
      </w:r>
      <w:r w:rsidR="005F55A5" w:rsidRPr="00225E76">
        <w:rPr>
          <w:spacing w:val="1"/>
          <w:sz w:val="24"/>
          <w:szCs w:val="24"/>
          <w:u w:val="thick"/>
          <w:lang w:val="ru-RU"/>
        </w:rPr>
        <w:t xml:space="preserve">2 </w:t>
      </w:r>
      <w:r w:rsidR="00027BC1">
        <w:rPr>
          <w:spacing w:val="1"/>
          <w:sz w:val="24"/>
          <w:szCs w:val="24"/>
          <w:u w:val="thick"/>
          <w:lang w:val="ru-RU"/>
        </w:rPr>
        <w:t>25240</w:t>
      </w:r>
      <w:r w:rsidR="005F55A5" w:rsidRPr="00225E76">
        <w:rPr>
          <w:spacing w:val="1"/>
          <w:sz w:val="24"/>
          <w:szCs w:val="24"/>
          <w:u w:val="thick"/>
          <w:lang w:val="ru-RU"/>
        </w:rPr>
        <w:t>-507-</w:t>
      </w:r>
      <w:r w:rsidR="005F55A5" w:rsidRPr="005F55A5">
        <w:rPr>
          <w:spacing w:val="1"/>
          <w:sz w:val="24"/>
          <w:szCs w:val="24"/>
          <w:u w:val="thick"/>
        </w:rPr>
        <w:t>P</w:t>
      </w:r>
      <w:r w:rsidR="005F55A5" w:rsidRPr="00225E76">
        <w:rPr>
          <w:spacing w:val="1"/>
          <w:sz w:val="24"/>
          <w:szCs w:val="24"/>
          <w:u w:val="thick"/>
          <w:lang w:val="ru-RU"/>
        </w:rPr>
        <w:t>2-Г60</w:t>
      </w:r>
      <w:r w:rsidR="00A358A1">
        <w:rPr>
          <w:spacing w:val="1"/>
          <w:sz w:val="24"/>
          <w:szCs w:val="24"/>
          <w:lang w:val="ru-RU"/>
        </w:rPr>
        <w:t xml:space="preserve">- </w:t>
      </w:r>
      <w:r w:rsidR="00225E76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225E76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39BA7AEE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420AD181" w14:textId="5F7AC19D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3EC07C" wp14:editId="5C6B1269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2AE3D49" wp14:editId="4171C5A7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4B870FC" wp14:editId="72D33ACD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83C0B6" wp14:editId="5584D1DE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613F41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41421EC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37423FD" wp14:editId="799581CA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7A11D43" wp14:editId="7AEC8F58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03662F5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044147C" wp14:editId="2ED2BA15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53973B8" wp14:editId="68194D9B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02328622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DC32580" wp14:editId="32827272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16D5C2D" wp14:editId="6B75FF3D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675066F1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8CDBFA6" wp14:editId="783DF9C6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CA42327" wp14:editId="3FE583AF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128A2C48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2F9956E" wp14:editId="1BE69A65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8BDCAB6" wp14:editId="2416A6E6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9D192E2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40D85EC" wp14:editId="65D76355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30AA15A" wp14:editId="19DCBBA3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57FCC1F0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225E76">
        <w:rPr>
          <w:spacing w:val="1"/>
          <w:sz w:val="18"/>
          <w:szCs w:val="18"/>
          <w:lang w:val="ru-RU"/>
        </w:rPr>
        <w:t>5</w:t>
      </w:r>
      <w:r w:rsidR="00D87E45">
        <w:rPr>
          <w:spacing w:val="1"/>
          <w:sz w:val="18"/>
          <w:szCs w:val="18"/>
          <w:lang w:val="ru-RU"/>
        </w:rPr>
        <w:t xml:space="preserve">- гарантия </w:t>
      </w:r>
      <w:r w:rsidR="00225E76">
        <w:rPr>
          <w:spacing w:val="1"/>
          <w:sz w:val="18"/>
          <w:szCs w:val="18"/>
          <w:lang w:val="ru-RU"/>
        </w:rPr>
        <w:t>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16A90C3A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6E46C018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2B444D4F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76569B73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73967D1D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DF1A7E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6F4AC8EE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230B34FE" w14:textId="77777777" w:rsidR="00E1587B" w:rsidRDefault="00E1587B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7FFCC8B7" w14:textId="77777777" w:rsidR="007D5517" w:rsidRPr="007D5517" w:rsidRDefault="007D5517" w:rsidP="0095450E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5E168096" w14:textId="77777777" w:rsidTr="00F976B3">
        <w:trPr>
          <w:trHeight w:val="284"/>
        </w:trPr>
        <w:tc>
          <w:tcPr>
            <w:tcW w:w="1560" w:type="dxa"/>
          </w:tcPr>
          <w:p w14:paraId="1FAD0985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4C5302AA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279A1B4F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0DF2DD88" w14:textId="77777777" w:rsidTr="00F976B3">
        <w:trPr>
          <w:trHeight w:val="284"/>
        </w:trPr>
        <w:tc>
          <w:tcPr>
            <w:tcW w:w="1560" w:type="dxa"/>
          </w:tcPr>
          <w:p w14:paraId="204FE0FF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41709B2" wp14:editId="42DBD552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33775CB2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052BEC23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010EBB88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2D3D0874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97A1EE3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7CFFBA2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9953787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6C80380B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54A54ACA" w14:textId="77777777" w:rsidTr="00F976B3">
        <w:trPr>
          <w:trHeight w:val="170"/>
        </w:trPr>
        <w:tc>
          <w:tcPr>
            <w:tcW w:w="1560" w:type="dxa"/>
          </w:tcPr>
          <w:p w14:paraId="392974A9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066D5176" w14:textId="77777777" w:rsidR="00FE44F0" w:rsidRDefault="005F55A5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</w:t>
            </w:r>
            <w:r w:rsidR="001A6E6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2ADADC15" w14:textId="77777777" w:rsidR="00FE44F0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  <w:tc>
          <w:tcPr>
            <w:tcW w:w="1346" w:type="dxa"/>
          </w:tcPr>
          <w:p w14:paraId="2939DEA8" w14:textId="77777777" w:rsidR="00FE44F0" w:rsidRPr="00B67896" w:rsidRDefault="00027BC1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5F55A5">
              <w:rPr>
                <w:spacing w:val="1"/>
                <w:sz w:val="18"/>
                <w:szCs w:val="18"/>
                <w:lang w:val="ru-RU"/>
              </w:rPr>
              <w:t>0</w:t>
            </w:r>
            <w:r w:rsidR="001A6E66">
              <w:rPr>
                <w:spacing w:val="1"/>
                <w:sz w:val="18"/>
                <w:szCs w:val="18"/>
                <w:lang w:val="ru-RU"/>
              </w:rPr>
              <w:t>х184х121</w:t>
            </w:r>
          </w:p>
        </w:tc>
        <w:tc>
          <w:tcPr>
            <w:tcW w:w="1347" w:type="dxa"/>
          </w:tcPr>
          <w:p w14:paraId="2C1FA262" w14:textId="77777777" w:rsidR="00FE44F0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B852FE" w14:paraId="58CF9B77" w14:textId="77777777" w:rsidTr="00F976B3">
        <w:trPr>
          <w:trHeight w:val="170"/>
        </w:trPr>
        <w:tc>
          <w:tcPr>
            <w:tcW w:w="1560" w:type="dxa"/>
          </w:tcPr>
          <w:p w14:paraId="64330245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13EAF792" w14:textId="77777777" w:rsidR="00B852FE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38286219" w14:textId="77777777" w:rsidR="00B852FE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  <w:tc>
          <w:tcPr>
            <w:tcW w:w="1346" w:type="dxa"/>
          </w:tcPr>
          <w:p w14:paraId="00482C8E" w14:textId="77777777" w:rsidR="00B852FE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583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>
              <w:rPr>
                <w:spacing w:val="1"/>
                <w:sz w:val="18"/>
                <w:szCs w:val="18"/>
                <w:lang w:val="ru-RU"/>
              </w:rPr>
              <w:t>184х129</w:t>
            </w:r>
          </w:p>
        </w:tc>
        <w:tc>
          <w:tcPr>
            <w:tcW w:w="1347" w:type="dxa"/>
          </w:tcPr>
          <w:p w14:paraId="6BE20466" w14:textId="77777777" w:rsidR="00B852FE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</w:t>
            </w:r>
          </w:p>
        </w:tc>
      </w:tr>
      <w:tr w:rsidR="00FE44F0" w14:paraId="044FCC25" w14:textId="77777777" w:rsidTr="00F976B3">
        <w:trPr>
          <w:trHeight w:val="170"/>
        </w:trPr>
        <w:tc>
          <w:tcPr>
            <w:tcW w:w="1560" w:type="dxa"/>
          </w:tcPr>
          <w:p w14:paraId="2F8C075D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 w:rsidR="00225E76">
              <w:rPr>
                <w:spacing w:val="1"/>
                <w:sz w:val="18"/>
                <w:szCs w:val="18"/>
                <w:lang w:val="ru-RU"/>
              </w:rPr>
              <w:t>1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2A033A2D" w14:textId="77777777" w:rsidR="00FE44F0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58DB9D73" w14:textId="77777777" w:rsidR="00FE44F0" w:rsidRDefault="001A6E6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5,4</w:t>
            </w:r>
          </w:p>
        </w:tc>
        <w:tc>
          <w:tcPr>
            <w:tcW w:w="1346" w:type="dxa"/>
          </w:tcPr>
          <w:p w14:paraId="7C341B17" w14:textId="77777777" w:rsidR="00FE44F0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515</w:t>
            </w:r>
            <w:r w:rsidR="0016411E">
              <w:rPr>
                <w:spacing w:val="1"/>
                <w:sz w:val="18"/>
                <w:szCs w:val="18"/>
                <w:lang w:val="ru-RU"/>
              </w:rPr>
              <w:t>х</w:t>
            </w:r>
            <w:r w:rsidR="007A1C78">
              <w:rPr>
                <w:spacing w:val="1"/>
                <w:sz w:val="18"/>
                <w:szCs w:val="18"/>
                <w:lang w:val="ru-RU"/>
              </w:rPr>
              <w:t>184х218</w:t>
            </w:r>
          </w:p>
        </w:tc>
        <w:tc>
          <w:tcPr>
            <w:tcW w:w="1347" w:type="dxa"/>
          </w:tcPr>
          <w:p w14:paraId="76004B25" w14:textId="77777777" w:rsidR="00FE44F0" w:rsidRDefault="001A6E6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5,2</w:t>
            </w:r>
          </w:p>
        </w:tc>
      </w:tr>
      <w:tr w:rsidR="00225E76" w14:paraId="1602285B" w14:textId="77777777" w:rsidTr="00F976B3">
        <w:trPr>
          <w:trHeight w:val="170"/>
        </w:trPr>
        <w:tc>
          <w:tcPr>
            <w:tcW w:w="1560" w:type="dxa"/>
          </w:tcPr>
          <w:p w14:paraId="04576B1B" w14:textId="77777777" w:rsidR="00225E76" w:rsidRDefault="00225E76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</w:t>
            </w:r>
            <w:r>
              <w:rPr>
                <w:spacing w:val="1"/>
                <w:sz w:val="18"/>
                <w:szCs w:val="18"/>
                <w:lang w:val="ru-RU"/>
              </w:rPr>
              <w:t>2</w:t>
            </w:r>
            <w:r>
              <w:rPr>
                <w:spacing w:val="1"/>
                <w:sz w:val="18"/>
                <w:szCs w:val="18"/>
              </w:rPr>
              <w:t>)</w:t>
            </w:r>
          </w:p>
        </w:tc>
        <w:tc>
          <w:tcPr>
            <w:tcW w:w="1346" w:type="dxa"/>
          </w:tcPr>
          <w:p w14:paraId="28B49F1C" w14:textId="77777777" w:rsidR="00225E76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581</w:t>
            </w:r>
            <w:r w:rsidR="00225E76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1347" w:type="dxa"/>
          </w:tcPr>
          <w:p w14:paraId="3448C6C5" w14:textId="77777777" w:rsidR="00225E76" w:rsidRDefault="00225E7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5,7</w:t>
            </w:r>
          </w:p>
        </w:tc>
        <w:tc>
          <w:tcPr>
            <w:tcW w:w="1346" w:type="dxa"/>
          </w:tcPr>
          <w:p w14:paraId="66FE45FC" w14:textId="77777777" w:rsidR="00225E76" w:rsidRDefault="001A6E66" w:rsidP="007A1C78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511</w:t>
            </w:r>
            <w:r w:rsidR="00225E76">
              <w:rPr>
                <w:spacing w:val="1"/>
                <w:sz w:val="18"/>
                <w:szCs w:val="18"/>
                <w:lang w:val="ru-RU"/>
              </w:rPr>
              <w:t>х184х261</w:t>
            </w:r>
          </w:p>
        </w:tc>
        <w:tc>
          <w:tcPr>
            <w:tcW w:w="1347" w:type="dxa"/>
          </w:tcPr>
          <w:p w14:paraId="43CFCD42" w14:textId="77777777" w:rsidR="00225E76" w:rsidRDefault="001A6E6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5,5</w:t>
            </w:r>
          </w:p>
        </w:tc>
      </w:tr>
    </w:tbl>
    <w:p w14:paraId="6BD2FA8E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17E30F14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CC61E8B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578EC81C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1B9FBFB4" w14:textId="77777777" w:rsidR="007A1C78" w:rsidRDefault="007A1C78" w:rsidP="00805EC5">
      <w:pPr>
        <w:rPr>
          <w:spacing w:val="1"/>
          <w:sz w:val="18"/>
          <w:szCs w:val="18"/>
          <w:lang w:val="ru-RU"/>
        </w:rPr>
      </w:pPr>
    </w:p>
    <w:p w14:paraId="5A8A1496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7E44A12B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9E7F74B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4306B7B6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73C2952F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0AE224A3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20A43EBC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58076AA4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2F930632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3661863B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66745A5" w14:textId="77777777" w:rsidR="00D46707" w:rsidRPr="004067B0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</w:t>
      </w:r>
      <w:r w:rsidRPr="00BB0FCC">
        <w:rPr>
          <w:sz w:val="18"/>
          <w:szCs w:val="18"/>
          <w:lang w:val="ru-RU"/>
        </w:rPr>
        <w:t>Светильник присоединяется к электр</w:t>
      </w:r>
      <w:r>
        <w:rPr>
          <w:sz w:val="18"/>
          <w:szCs w:val="18"/>
          <w:lang w:val="ru-RU"/>
        </w:rPr>
        <w:t>о</w:t>
      </w:r>
      <w:r w:rsidRPr="00BB0FCC">
        <w:rPr>
          <w:sz w:val="18"/>
          <w:szCs w:val="18"/>
          <w:lang w:val="ru-RU"/>
        </w:rPr>
        <w:t>сети при помощи провода сечением не менее 3x1.5 мм2</w:t>
      </w:r>
      <w:r>
        <w:rPr>
          <w:sz w:val="18"/>
          <w:szCs w:val="18"/>
          <w:lang w:val="ru-RU"/>
        </w:rPr>
        <w:t>.</w:t>
      </w:r>
      <w:r w:rsidR="004067B0" w:rsidRPr="004067B0">
        <w:rPr>
          <w:sz w:val="18"/>
          <w:szCs w:val="18"/>
          <w:lang w:val="ru-RU"/>
        </w:rPr>
        <w:t xml:space="preserve"> </w:t>
      </w:r>
      <w:r w:rsidR="004067B0">
        <w:rPr>
          <w:sz w:val="18"/>
          <w:szCs w:val="18"/>
          <w:lang w:val="ru-RU"/>
        </w:rPr>
        <w:t xml:space="preserve">Светильник дополненный комплектом БАП </w:t>
      </w:r>
      <w:r w:rsidR="004067B0" w:rsidRPr="00BB0FCC">
        <w:rPr>
          <w:sz w:val="18"/>
          <w:szCs w:val="18"/>
          <w:lang w:val="ru-RU"/>
        </w:rPr>
        <w:t>при по</w:t>
      </w:r>
      <w:r w:rsidR="004067B0">
        <w:rPr>
          <w:sz w:val="18"/>
          <w:szCs w:val="18"/>
          <w:lang w:val="ru-RU"/>
        </w:rPr>
        <w:t>мощи провода сечением не менее 4</w:t>
      </w:r>
      <w:r w:rsidR="004067B0" w:rsidRPr="00BB0FCC">
        <w:rPr>
          <w:sz w:val="18"/>
          <w:szCs w:val="18"/>
          <w:lang w:val="ru-RU"/>
        </w:rPr>
        <w:t>x1.5 мм2</w:t>
      </w:r>
    </w:p>
    <w:p w14:paraId="52E7BE55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5.5. Для подключения светильника к сети питания необходимо:</w:t>
      </w:r>
    </w:p>
    <w:p w14:paraId="1F7D923B" w14:textId="77777777" w:rsidR="00D46707" w:rsidRPr="007415C9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2F5FA29F" w14:textId="77777777" w:rsidR="00D46707" w:rsidRPr="007415C9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2EE88A7" w14:textId="77777777" w:rsidR="00D46707" w:rsidRDefault="00D46707" w:rsidP="00D46707">
      <w:pPr>
        <w:ind w:right="71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 w:rsidRPr="007415C9"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 xml:space="preserve"> линия;    </w:t>
      </w:r>
      <w:r w:rsidRPr="007415C9">
        <w:rPr>
          <w:sz w:val="18"/>
          <w:szCs w:val="18"/>
        </w:rPr>
        <w:t>N</w:t>
      </w:r>
      <w:r w:rsidRPr="007415C9">
        <w:rPr>
          <w:sz w:val="18"/>
          <w:szCs w:val="18"/>
          <w:lang w:val="ru-RU"/>
        </w:rPr>
        <w:t xml:space="preserve"> нейтраль</w:t>
      </w:r>
      <w:r>
        <w:rPr>
          <w:sz w:val="18"/>
          <w:szCs w:val="18"/>
          <w:lang w:val="ru-RU"/>
        </w:rPr>
        <w:t xml:space="preserve">; </w:t>
      </w:r>
      <w:r w:rsidRPr="007415C9">
        <w:rPr>
          <w:sz w:val="18"/>
          <w:szCs w:val="18"/>
          <w:lang w:val="ru-RU"/>
        </w:rPr>
        <w:t>РЕ заземление;</w:t>
      </w:r>
    </w:p>
    <w:p w14:paraId="13FD2ECF" w14:textId="77777777" w:rsidR="004067B0" w:rsidRDefault="004067B0" w:rsidP="00D46707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 w:rsidRPr="004067B0">
        <w:rPr>
          <w:sz w:val="18"/>
          <w:szCs w:val="18"/>
          <w:lang w:val="ru-RU"/>
        </w:rPr>
        <w:t xml:space="preserve"> –</w:t>
      </w:r>
      <w:r>
        <w:rPr>
          <w:sz w:val="18"/>
          <w:szCs w:val="18"/>
          <w:lang w:val="ru-RU"/>
        </w:rPr>
        <w:t xml:space="preserve"> постоянная аварийная линия (при наличии БАП).</w:t>
      </w:r>
    </w:p>
    <w:p w14:paraId="72F98142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5.6. </w:t>
      </w:r>
      <w:r w:rsidRPr="007415C9"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68E0AB73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pacing w:val="-5"/>
          <w:sz w:val="18"/>
          <w:szCs w:val="18"/>
          <w:lang w:val="ru-RU"/>
        </w:rPr>
        <w:t xml:space="preserve">       -в</w:t>
      </w:r>
      <w:r w:rsidRPr="007415C9">
        <w:rPr>
          <w:spacing w:val="-1"/>
          <w:sz w:val="18"/>
          <w:szCs w:val="18"/>
          <w:lang w:val="ru-RU"/>
        </w:rPr>
        <w:t>кл</w:t>
      </w:r>
      <w:r w:rsidRPr="007415C9">
        <w:rPr>
          <w:sz w:val="18"/>
          <w:szCs w:val="18"/>
          <w:lang w:val="ru-RU"/>
        </w:rPr>
        <w:t>юче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све</w:t>
      </w:r>
      <w:r w:rsidRPr="007415C9">
        <w:rPr>
          <w:spacing w:val="2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и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2"/>
          <w:sz w:val="18"/>
          <w:szCs w:val="18"/>
          <w:lang w:val="ru-RU"/>
        </w:rPr>
        <w:t>н</w:t>
      </w:r>
      <w:r w:rsidRPr="007415C9">
        <w:rPr>
          <w:spacing w:val="-1"/>
          <w:sz w:val="18"/>
          <w:szCs w:val="18"/>
          <w:lang w:val="ru-RU"/>
        </w:rPr>
        <w:t>ика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э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2"/>
          <w:sz w:val="18"/>
          <w:szCs w:val="18"/>
          <w:lang w:val="ru-RU"/>
        </w:rPr>
        <w:t>к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че</w:t>
      </w:r>
      <w:r w:rsidRPr="007415C9">
        <w:rPr>
          <w:spacing w:val="1"/>
          <w:sz w:val="18"/>
          <w:szCs w:val="18"/>
          <w:lang w:val="ru-RU"/>
        </w:rPr>
        <w:t>ск</w:t>
      </w:r>
      <w:r w:rsidRPr="007415C9">
        <w:rPr>
          <w:spacing w:val="-1"/>
          <w:sz w:val="18"/>
          <w:szCs w:val="18"/>
          <w:lang w:val="ru-RU"/>
        </w:rPr>
        <w:t>у</w:t>
      </w:r>
      <w:r w:rsidRPr="007415C9">
        <w:rPr>
          <w:sz w:val="18"/>
          <w:szCs w:val="18"/>
          <w:lang w:val="ru-RU"/>
        </w:rPr>
        <w:t>ю</w:t>
      </w:r>
      <w:r w:rsidRPr="007415C9">
        <w:rPr>
          <w:spacing w:val="-1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1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z w:val="18"/>
          <w:szCs w:val="18"/>
          <w:lang w:val="ru-RU"/>
        </w:rPr>
        <w:t>ь</w:t>
      </w:r>
      <w:r w:rsidRPr="007415C9">
        <w:rPr>
          <w:spacing w:val="-3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с</w:t>
      </w:r>
      <w:r w:rsidRPr="007415C9">
        <w:rPr>
          <w:spacing w:val="2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z w:val="18"/>
          <w:szCs w:val="18"/>
          <w:lang w:val="ru-RU"/>
        </w:rPr>
        <w:t>ет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,</w:t>
      </w:r>
      <w:r w:rsidRPr="007415C9">
        <w:rPr>
          <w:spacing w:val="-1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pacing w:val="-1"/>
          <w:sz w:val="18"/>
          <w:szCs w:val="18"/>
          <w:lang w:val="ru-RU"/>
        </w:rPr>
        <w:t>тли</w:t>
      </w:r>
      <w:r w:rsidRPr="007415C9">
        <w:rPr>
          <w:sz w:val="18"/>
          <w:szCs w:val="18"/>
          <w:lang w:val="ru-RU"/>
        </w:rPr>
        <w:t>чаю</w:t>
      </w:r>
      <w:r w:rsidRPr="007415C9">
        <w:rPr>
          <w:spacing w:val="3"/>
          <w:sz w:val="18"/>
          <w:szCs w:val="18"/>
          <w:lang w:val="ru-RU"/>
        </w:rPr>
        <w:t>щ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pacing w:val="8"/>
          <w:sz w:val="18"/>
          <w:szCs w:val="18"/>
          <w:lang w:val="ru-RU"/>
        </w:rPr>
        <w:t>м</w:t>
      </w:r>
      <w:r w:rsidRPr="007415C9">
        <w:rPr>
          <w:spacing w:val="-1"/>
          <w:sz w:val="18"/>
          <w:szCs w:val="18"/>
          <w:lang w:val="ru-RU"/>
        </w:rPr>
        <w:t>и</w:t>
      </w:r>
      <w:r w:rsidRPr="007415C9">
        <w:rPr>
          <w:sz w:val="18"/>
          <w:szCs w:val="18"/>
          <w:lang w:val="ru-RU"/>
        </w:rPr>
        <w:t>ся</w:t>
      </w:r>
      <w:r w:rsidRPr="007415C9">
        <w:rPr>
          <w:spacing w:val="-12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 xml:space="preserve">т </w:t>
      </w:r>
      <w:r w:rsidRPr="007415C9">
        <w:rPr>
          <w:spacing w:val="-1"/>
          <w:sz w:val="18"/>
          <w:szCs w:val="18"/>
          <w:lang w:val="ru-RU"/>
        </w:rPr>
        <w:t>ук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pacing w:val="3"/>
          <w:sz w:val="18"/>
          <w:szCs w:val="18"/>
          <w:lang w:val="ru-RU"/>
        </w:rPr>
        <w:t>а</w:t>
      </w:r>
      <w:r w:rsidRPr="007415C9">
        <w:rPr>
          <w:spacing w:val="-1"/>
          <w:sz w:val="18"/>
          <w:szCs w:val="18"/>
          <w:lang w:val="ru-RU"/>
        </w:rPr>
        <w:t>нн</w:t>
      </w:r>
      <w:r w:rsidRPr="007415C9">
        <w:rPr>
          <w:spacing w:val="3"/>
          <w:sz w:val="18"/>
          <w:szCs w:val="18"/>
          <w:lang w:val="ru-RU"/>
        </w:rPr>
        <w:t>ы</w:t>
      </w:r>
      <w:r w:rsidRPr="007415C9">
        <w:rPr>
          <w:sz w:val="18"/>
          <w:szCs w:val="18"/>
          <w:lang w:val="ru-RU"/>
        </w:rPr>
        <w:t>х</w:t>
      </w:r>
      <w:r w:rsidRPr="007415C9">
        <w:rPr>
          <w:spacing w:val="-10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>в</w:t>
      </w:r>
      <w:r w:rsidRPr="007415C9">
        <w:rPr>
          <w:spacing w:val="-1"/>
          <w:sz w:val="18"/>
          <w:szCs w:val="18"/>
          <w:lang w:val="ru-RU"/>
        </w:rPr>
        <w:t xml:space="preserve"> </w:t>
      </w:r>
      <w:r w:rsidRPr="007415C9">
        <w:rPr>
          <w:spacing w:val="1"/>
          <w:sz w:val="18"/>
          <w:szCs w:val="18"/>
          <w:lang w:val="ru-RU"/>
        </w:rPr>
        <w:t>р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з</w:t>
      </w:r>
      <w:r w:rsidRPr="007415C9">
        <w:rPr>
          <w:sz w:val="18"/>
          <w:szCs w:val="18"/>
          <w:lang w:val="ru-RU"/>
        </w:rPr>
        <w:t>д</w:t>
      </w:r>
      <w:r w:rsidRPr="007415C9">
        <w:rPr>
          <w:spacing w:val="2"/>
          <w:sz w:val="18"/>
          <w:szCs w:val="18"/>
          <w:lang w:val="ru-RU"/>
        </w:rPr>
        <w:t>е</w:t>
      </w:r>
      <w:r w:rsidRPr="007415C9">
        <w:rPr>
          <w:spacing w:val="-1"/>
          <w:sz w:val="18"/>
          <w:szCs w:val="18"/>
          <w:lang w:val="ru-RU"/>
        </w:rPr>
        <w:t>л</w:t>
      </w:r>
      <w:r w:rsidRPr="007415C9">
        <w:rPr>
          <w:sz w:val="18"/>
          <w:szCs w:val="18"/>
          <w:lang w:val="ru-RU"/>
        </w:rPr>
        <w:t>е</w:t>
      </w:r>
      <w:r w:rsidRPr="007415C9">
        <w:rPr>
          <w:spacing w:val="-5"/>
          <w:sz w:val="18"/>
          <w:szCs w:val="18"/>
          <w:lang w:val="ru-RU"/>
        </w:rPr>
        <w:t xml:space="preserve"> </w:t>
      </w:r>
      <w:r w:rsidRPr="007415C9">
        <w:rPr>
          <w:sz w:val="18"/>
          <w:szCs w:val="18"/>
          <w:lang w:val="ru-RU"/>
        </w:rPr>
        <w:t xml:space="preserve">2 </w:t>
      </w:r>
      <w:r w:rsidRPr="007415C9">
        <w:rPr>
          <w:spacing w:val="-1"/>
          <w:sz w:val="18"/>
          <w:szCs w:val="18"/>
          <w:lang w:val="ru-RU"/>
        </w:rPr>
        <w:t>н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3"/>
          <w:sz w:val="18"/>
          <w:szCs w:val="18"/>
          <w:lang w:val="ru-RU"/>
        </w:rPr>
        <w:t>о</w:t>
      </w:r>
      <w:r w:rsidRPr="007415C9">
        <w:rPr>
          <w:sz w:val="18"/>
          <w:szCs w:val="18"/>
          <w:lang w:val="ru-RU"/>
        </w:rPr>
        <w:t>ящего</w:t>
      </w:r>
      <w:r w:rsidRPr="007415C9">
        <w:rPr>
          <w:spacing w:val="-9"/>
          <w:sz w:val="18"/>
          <w:szCs w:val="18"/>
          <w:lang w:val="ru-RU"/>
        </w:rPr>
        <w:t xml:space="preserve"> 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z w:val="18"/>
          <w:szCs w:val="18"/>
          <w:lang w:val="ru-RU"/>
        </w:rPr>
        <w:t>а</w:t>
      </w:r>
      <w:r w:rsidRPr="007415C9">
        <w:rPr>
          <w:spacing w:val="1"/>
          <w:sz w:val="18"/>
          <w:szCs w:val="18"/>
          <w:lang w:val="ru-RU"/>
        </w:rPr>
        <w:t>с</w:t>
      </w:r>
      <w:r w:rsidRPr="007415C9">
        <w:rPr>
          <w:spacing w:val="-1"/>
          <w:sz w:val="18"/>
          <w:szCs w:val="18"/>
          <w:lang w:val="ru-RU"/>
        </w:rPr>
        <w:t>п</w:t>
      </w:r>
      <w:r w:rsidRPr="007415C9">
        <w:rPr>
          <w:spacing w:val="1"/>
          <w:sz w:val="18"/>
          <w:szCs w:val="18"/>
          <w:lang w:val="ru-RU"/>
        </w:rPr>
        <w:t>ор</w:t>
      </w:r>
      <w:r w:rsidRPr="007415C9">
        <w:rPr>
          <w:spacing w:val="-1"/>
          <w:sz w:val="18"/>
          <w:szCs w:val="18"/>
          <w:lang w:val="ru-RU"/>
        </w:rPr>
        <w:t>т</w:t>
      </w:r>
      <w:r w:rsidRPr="007415C9">
        <w:rPr>
          <w:spacing w:val="4"/>
          <w:sz w:val="18"/>
          <w:szCs w:val="18"/>
          <w:lang w:val="ru-RU"/>
        </w:rPr>
        <w:t>а</w:t>
      </w:r>
      <w:r w:rsidRPr="007415C9">
        <w:rPr>
          <w:sz w:val="18"/>
          <w:szCs w:val="18"/>
          <w:lang w:val="ru-RU"/>
        </w:rPr>
        <w:t>;</w:t>
      </w:r>
    </w:p>
    <w:p w14:paraId="0E1E38F7" w14:textId="77777777" w:rsidR="00D46707" w:rsidRPr="007415C9" w:rsidRDefault="00D46707" w:rsidP="00D46707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387C1B9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C3A8097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3B63DE72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0159A11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6685DBD9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385014A3" w14:textId="77777777" w:rsidR="00D46707" w:rsidRPr="007415C9" w:rsidRDefault="00D46707" w:rsidP="00D46707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7334795E" w14:textId="77777777" w:rsidR="004067B0" w:rsidRDefault="00D46707" w:rsidP="00D87E45">
      <w:pPr>
        <w:ind w:left="426" w:right="71" w:hanging="284"/>
        <w:jc w:val="both"/>
        <w:rPr>
          <w:sz w:val="18"/>
          <w:szCs w:val="18"/>
          <w:lang w:val="ru-RU"/>
        </w:rPr>
      </w:pPr>
      <w:r w:rsidRPr="007415C9">
        <w:rPr>
          <w:sz w:val="18"/>
          <w:szCs w:val="18"/>
          <w:lang w:val="ru-RU"/>
        </w:rPr>
        <w:t xml:space="preserve">      -испол</w:t>
      </w:r>
      <w:r w:rsidR="00D87E45">
        <w:rPr>
          <w:sz w:val="18"/>
          <w:szCs w:val="18"/>
          <w:lang w:val="ru-RU"/>
        </w:rPr>
        <w:t>ьзовать провод плоского сечения.</w:t>
      </w:r>
    </w:p>
    <w:p w14:paraId="3F210847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7.</w:t>
      </w:r>
      <w:r w:rsidRPr="00C908BA"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</w:t>
      </w:r>
      <w:r w:rsidRPr="00C908BA">
        <w:rPr>
          <w:sz w:val="18"/>
          <w:szCs w:val="18"/>
          <w:lang w:val="ru-RU"/>
        </w:rPr>
        <w:t>.</w:t>
      </w:r>
    </w:p>
    <w:p w14:paraId="714772D1" w14:textId="77777777" w:rsidR="0052043E" w:rsidRPr="00C908BA" w:rsidRDefault="0052043E" w:rsidP="00805EC5">
      <w:pPr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27BC1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24E19"/>
    <w:rsid w:val="001477F3"/>
    <w:rsid w:val="0016411E"/>
    <w:rsid w:val="001724DA"/>
    <w:rsid w:val="00181907"/>
    <w:rsid w:val="00190D15"/>
    <w:rsid w:val="001979EB"/>
    <w:rsid w:val="001A0C8A"/>
    <w:rsid w:val="001A29B6"/>
    <w:rsid w:val="001A3504"/>
    <w:rsid w:val="001A6E66"/>
    <w:rsid w:val="001B22F6"/>
    <w:rsid w:val="001C386C"/>
    <w:rsid w:val="001C399B"/>
    <w:rsid w:val="001D3FF5"/>
    <w:rsid w:val="001E4059"/>
    <w:rsid w:val="00213C10"/>
    <w:rsid w:val="00225E76"/>
    <w:rsid w:val="00230157"/>
    <w:rsid w:val="0023266C"/>
    <w:rsid w:val="002416FF"/>
    <w:rsid w:val="00242801"/>
    <w:rsid w:val="00265730"/>
    <w:rsid w:val="002B7B63"/>
    <w:rsid w:val="002F379C"/>
    <w:rsid w:val="002F4353"/>
    <w:rsid w:val="003274E5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73653"/>
    <w:rsid w:val="0048334D"/>
    <w:rsid w:val="00494547"/>
    <w:rsid w:val="004B23D8"/>
    <w:rsid w:val="004B32B9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5F55A5"/>
    <w:rsid w:val="00605317"/>
    <w:rsid w:val="00606F66"/>
    <w:rsid w:val="00613F41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A1C78"/>
    <w:rsid w:val="007D5080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19BD"/>
    <w:rsid w:val="00906CB9"/>
    <w:rsid w:val="009158B1"/>
    <w:rsid w:val="00917E9C"/>
    <w:rsid w:val="009206AA"/>
    <w:rsid w:val="00951608"/>
    <w:rsid w:val="0095450E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002C4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105B3"/>
    <w:rsid w:val="00D26FF0"/>
    <w:rsid w:val="00D46707"/>
    <w:rsid w:val="00D71A1C"/>
    <w:rsid w:val="00D87E45"/>
    <w:rsid w:val="00D93FBC"/>
    <w:rsid w:val="00DB0233"/>
    <w:rsid w:val="00DC5864"/>
    <w:rsid w:val="00DF1A7E"/>
    <w:rsid w:val="00DF3AD0"/>
    <w:rsid w:val="00DF6980"/>
    <w:rsid w:val="00E05A20"/>
    <w:rsid w:val="00E14202"/>
    <w:rsid w:val="00E1587B"/>
    <w:rsid w:val="00E24D10"/>
    <w:rsid w:val="00E4088D"/>
    <w:rsid w:val="00E42B7F"/>
    <w:rsid w:val="00E7491A"/>
    <w:rsid w:val="00E8426E"/>
    <w:rsid w:val="00EC2498"/>
    <w:rsid w:val="00EE5F3D"/>
    <w:rsid w:val="00EE6E3F"/>
    <w:rsid w:val="00EF52DB"/>
    <w:rsid w:val="00EF73B5"/>
    <w:rsid w:val="00F01637"/>
    <w:rsid w:val="00F030B9"/>
    <w:rsid w:val="00F052D5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CC1D6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8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CED3C-ADD8-40C6-A267-2E30F67BE9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1117</Words>
  <Characters>6368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10</cp:revision>
  <cp:lastPrinted>2020-06-23T13:49:00Z</cp:lastPrinted>
  <dcterms:created xsi:type="dcterms:W3CDTF">2021-10-07T11:53:00Z</dcterms:created>
  <dcterms:modified xsi:type="dcterms:W3CDTF">2023-03-13T06:46:00Z</dcterms:modified>
</cp:coreProperties>
</file>