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F80C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ED8D4F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F6F54E3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D1848A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7A9083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AADDB8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ACAF1D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6AD1A0E" w14:textId="77777777" w:rsidR="00534080" w:rsidRDefault="00534080" w:rsidP="00534080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34080" w14:paraId="7FF1E90F" w14:textId="77777777" w:rsidTr="00534080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4741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5CFC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2F741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44BF0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34080" w14:paraId="2523126F" w14:textId="77777777" w:rsidTr="00534080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F176" w14:textId="77777777" w:rsidR="00534080" w:rsidRDefault="0053408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3661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4DA1D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A07131" w14:textId="77777777" w:rsidR="00534080" w:rsidRDefault="0053408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D86F78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DD3C42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018BD2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601E12E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CC7300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08A8B2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E08644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2FCCCB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7467F9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E3A47" w:rsidRPr="00EE3A4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69AA2E6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5681B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5F42EC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3B37F5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829919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086D4C" w:rsidRPr="007622D4">
        <w:rPr>
          <w:sz w:val="18"/>
          <w:szCs w:val="18"/>
          <w:lang w:val="ru-RU"/>
        </w:rPr>
        <w:t>________</w:t>
      </w:r>
      <w:r w:rsidR="00803CF5">
        <w:rPr>
          <w:sz w:val="18"/>
          <w:szCs w:val="18"/>
          <w:lang w:val="ru-RU"/>
        </w:rPr>
        <w:t>_</w:t>
      </w:r>
      <w:r w:rsidR="001C399B" w:rsidRPr="0080285B">
        <w:rPr>
          <w:sz w:val="18"/>
          <w:szCs w:val="18"/>
          <w:lang w:val="ru-RU"/>
        </w:rPr>
        <w:t>_</w:t>
      </w:r>
    </w:p>
    <w:p w14:paraId="1DC304EE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DA0E557" w14:textId="77777777" w:rsidR="00C44E31" w:rsidRDefault="00473653" w:rsidP="00082A3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08B345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764B3F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D59F9C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FD133D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7BDCCF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176DED9D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41627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A6C806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86900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4F9D7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58476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2B71EB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622417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B35B31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623685E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4767CC25" w14:textId="77777777" w:rsidR="00805EC5" w:rsidRPr="008510A8" w:rsidRDefault="00972F82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</w:t>
      </w:r>
      <w:r w:rsidR="00F02B70" w:rsidRPr="00972F82">
        <w:rPr>
          <w:b/>
          <w:sz w:val="24"/>
          <w:szCs w:val="24"/>
          <w:lang w:val="ru-RU"/>
        </w:rPr>
        <w:t>-</w:t>
      </w:r>
      <w:r w:rsidR="00F02B70">
        <w:rPr>
          <w:b/>
          <w:sz w:val="24"/>
          <w:szCs w:val="24"/>
        </w:rPr>
        <w:t>lux</w:t>
      </w:r>
    </w:p>
    <w:p w14:paraId="740F73C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FDA101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BA8C23C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305D40" w14:textId="77777777" w:rsidR="00805EC5" w:rsidRPr="00805EC5" w:rsidRDefault="00972F82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 wp14:anchorId="724DB5A1" wp14:editId="2A3DD674">
            <wp:extent cx="4770755" cy="313039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-lux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13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637D7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84919E7" w14:textId="77777777" w:rsidR="000A1D1F" w:rsidRDefault="000A1D1F" w:rsidP="00805EC5">
      <w:pPr>
        <w:ind w:right="94"/>
        <w:rPr>
          <w:spacing w:val="1"/>
          <w:sz w:val="18"/>
          <w:szCs w:val="18"/>
          <w:lang w:val="ru-RU"/>
        </w:rPr>
      </w:pPr>
    </w:p>
    <w:p w14:paraId="2773BB37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1DE1F00B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FC29F46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86532FE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0D623024" w14:textId="77777777" w:rsidR="00427DDC" w:rsidRDefault="00427DDC" w:rsidP="00805EC5">
      <w:pPr>
        <w:ind w:right="94"/>
        <w:rPr>
          <w:spacing w:val="1"/>
          <w:sz w:val="18"/>
          <w:szCs w:val="18"/>
          <w:lang w:val="ru-RU"/>
        </w:rPr>
      </w:pPr>
    </w:p>
    <w:p w14:paraId="0ADD7DD8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E3173C0" w14:textId="77777777" w:rsidR="00F8016D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A3273FF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7C99098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60F5EAE" w14:textId="77777777" w:rsidR="00972F82" w:rsidRDefault="00972F82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офисных, административных, торговых и других общественных помещений</w:t>
      </w:r>
      <w:r w:rsidRPr="00C908BA">
        <w:rPr>
          <w:sz w:val="18"/>
          <w:szCs w:val="18"/>
          <w:lang w:val="ru-RU"/>
        </w:rPr>
        <w:t xml:space="preserve"> </w:t>
      </w:r>
    </w:p>
    <w:p w14:paraId="66AFFC9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8795232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15303E2" w14:textId="77777777" w:rsidR="00F02B70" w:rsidRPr="00972F82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76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-26</w:t>
      </w:r>
      <w:r w:rsidRPr="00A92573">
        <w:rPr>
          <w:color w:val="000000" w:themeColor="dark1"/>
          <w:kern w:val="24"/>
          <w:sz w:val="18"/>
          <w:szCs w:val="18"/>
          <w:lang w:val="ru-RU" w:eastAsia="ru-RU"/>
        </w:rPr>
        <w:t>4</w:t>
      </w:r>
      <w:r w:rsidRPr="00C908BA">
        <w:rPr>
          <w:sz w:val="18"/>
          <w:szCs w:val="18"/>
          <w:lang w:val="ru-RU"/>
        </w:rPr>
        <w:t xml:space="preserve">В, </w:t>
      </w:r>
      <w:r w:rsidR="00972F82" w:rsidRPr="00972F82">
        <w:rPr>
          <w:color w:val="000000" w:themeColor="dark1"/>
          <w:kern w:val="24"/>
          <w:sz w:val="18"/>
          <w:szCs w:val="18"/>
          <w:lang w:val="ru-RU" w:eastAsia="ru-RU"/>
        </w:rPr>
        <w:t>47-63</w:t>
      </w:r>
      <w:r w:rsidRPr="00972F82">
        <w:rPr>
          <w:color w:val="000000" w:themeColor="dark1"/>
          <w:kern w:val="24"/>
          <w:sz w:val="18"/>
          <w:szCs w:val="18"/>
          <w:lang w:val="ru-RU" w:eastAsia="ru-RU"/>
        </w:rPr>
        <w:t xml:space="preserve"> </w:t>
      </w:r>
      <w:r w:rsidRPr="00972F82">
        <w:rPr>
          <w:sz w:val="18"/>
          <w:szCs w:val="18"/>
          <w:lang w:val="ru-RU"/>
        </w:rPr>
        <w:t>Гц. Качество электроэнергии должно соответствовать ГОСТ 32144-2013.</w:t>
      </w:r>
    </w:p>
    <w:p w14:paraId="58C8C606" w14:textId="77777777" w:rsidR="00B97C74" w:rsidRPr="00913B46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961B49D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40388" w:rsidRPr="0044038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45ABC1C" w14:textId="77777777" w:rsidR="00B97C74" w:rsidRPr="00C908BA" w:rsidRDefault="00B97C74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40388" w:rsidRPr="0044038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7EF462E" w14:textId="77777777" w:rsidR="00F02B70" w:rsidRPr="00C908BA" w:rsidRDefault="00F02B70" w:rsidP="0044038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972F82">
        <w:rPr>
          <w:spacing w:val="-10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641B8B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8816C41" w14:textId="77777777" w:rsidR="00A358A1" w:rsidRPr="0095737F" w:rsidRDefault="00247235" w:rsidP="0095737F">
      <w:pPr>
        <w:ind w:left="207" w:right="94"/>
        <w:rPr>
          <w:spacing w:val="1"/>
          <w:sz w:val="24"/>
          <w:szCs w:val="24"/>
          <w:u w:val="single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58E873" wp14:editId="6ADA421E">
                <wp:simplePos x="0" y="0"/>
                <wp:positionH relativeFrom="column">
                  <wp:posOffset>974725</wp:posOffset>
                </wp:positionH>
                <wp:positionV relativeFrom="paragraph">
                  <wp:posOffset>152400</wp:posOffset>
                </wp:positionV>
                <wp:extent cx="0" cy="1076325"/>
                <wp:effectExtent l="0" t="0" r="19050" b="2857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63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7047B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75pt,12pt" to="76.75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275788" wp14:editId="4A55E621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A3352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6A6524" wp14:editId="78B6F828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5B0DD2" wp14:editId="262DEB5C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AF97E" wp14:editId="1C324525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E4F9D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36545" wp14:editId="64A0F72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E6E9E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15C3E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72F82">
        <w:rPr>
          <w:spacing w:val="1"/>
          <w:sz w:val="24"/>
          <w:szCs w:val="24"/>
          <w:u w:val="thick"/>
        </w:rPr>
        <w:t>O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 </w:t>
      </w:r>
      <w:r w:rsidR="00A15C3E">
        <w:rPr>
          <w:spacing w:val="1"/>
          <w:sz w:val="24"/>
          <w:szCs w:val="24"/>
          <w:u w:val="thick"/>
          <w:lang w:val="ru-RU"/>
        </w:rPr>
        <w:t>30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F02B70">
        <w:rPr>
          <w:spacing w:val="1"/>
          <w:sz w:val="24"/>
          <w:szCs w:val="24"/>
          <w:lang w:val="ru-RU"/>
        </w:rPr>
        <w:t xml:space="preserve">   </w:t>
      </w:r>
      <w:r w:rsidR="00A358A1" w:rsidRPr="00805EC5">
        <w:rPr>
          <w:spacing w:val="1"/>
          <w:sz w:val="24"/>
          <w:szCs w:val="24"/>
          <w:lang w:val="ru-RU"/>
        </w:rPr>
        <w:t xml:space="preserve"> </w:t>
      </w:r>
      <w:r w:rsidR="00485077" w:rsidRPr="00FC56A7">
        <w:rPr>
          <w:spacing w:val="1"/>
          <w:sz w:val="24"/>
          <w:szCs w:val="24"/>
          <w:lang w:val="ru-RU"/>
        </w:rPr>
        <w:t xml:space="preserve"> </w:t>
      </w:r>
      <w:r w:rsidR="0095737F">
        <w:rPr>
          <w:spacing w:val="1"/>
          <w:sz w:val="24"/>
          <w:szCs w:val="24"/>
          <w:u w:val="thick"/>
          <w:lang w:val="ru-RU"/>
        </w:rPr>
        <w:t>3190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02B70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95737F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95737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822BB66" w14:textId="77777777" w:rsidR="00A358A1" w:rsidRPr="00E61E88" w:rsidRDefault="00247235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37AE3A" wp14:editId="0923ACFB">
                <wp:simplePos x="0" y="0"/>
                <wp:positionH relativeFrom="column">
                  <wp:posOffset>527050</wp:posOffset>
                </wp:positionH>
                <wp:positionV relativeFrom="paragraph">
                  <wp:posOffset>5715</wp:posOffset>
                </wp:positionV>
                <wp:extent cx="0" cy="1200150"/>
                <wp:effectExtent l="0" t="0" r="1905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001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B333F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5pt,.45pt" to="41.5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" strokecolor="black [3040]" strokeweight="1.5pt"/>
            </w:pict>
          </mc:Fallback>
        </mc:AlternateContent>
      </w:r>
    </w:p>
    <w:p w14:paraId="477C2453" w14:textId="02062A5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AFDEB8" wp14:editId="4E0001E6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55B236" wp14:editId="7FA2C3C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3D23AD" wp14:editId="1E8E65D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E683BC" wp14:editId="4158A2D5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C07F12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08A700E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6B8F90" wp14:editId="396F340C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2C74B1" wp14:editId="1685A8C8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59F96BC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A8CB83" wp14:editId="069425A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762374" wp14:editId="5B3B0F8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50A88EF4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CF8796" wp14:editId="4B913B4A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9C6FC2" wp14:editId="15783235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D810DE4" w14:textId="77777777" w:rsidR="00A358A1" w:rsidRDefault="00247235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2ACEBB" wp14:editId="6849AD9A">
                <wp:simplePos x="0" y="0"/>
                <wp:positionH relativeFrom="column">
                  <wp:posOffset>1206500</wp:posOffset>
                </wp:positionH>
                <wp:positionV relativeFrom="paragraph">
                  <wp:posOffset>16510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681A4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.3pt" to="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95ECB2" wp14:editId="2BA65D41">
                <wp:simplePos x="0" y="0"/>
                <wp:positionH relativeFrom="column">
                  <wp:posOffset>963930</wp:posOffset>
                </wp:positionH>
                <wp:positionV relativeFrom="paragraph">
                  <wp:posOffset>78740</wp:posOffset>
                </wp:positionV>
                <wp:extent cx="246380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CDFBB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6.2pt" to="95.3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" strokecolor="black [3040]" strokeweight="1.5pt"/>
            </w:pict>
          </mc:Fallback>
        </mc:AlternateContent>
      </w:r>
      <w:r w:rsidR="00A15C3E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54525E" wp14:editId="45E8AC20">
                <wp:simplePos x="0" y="0"/>
                <wp:positionH relativeFrom="column">
                  <wp:posOffset>793750</wp:posOffset>
                </wp:positionH>
                <wp:positionV relativeFrom="paragraph">
                  <wp:posOffset>169545</wp:posOffset>
                </wp:positionV>
                <wp:extent cx="0" cy="114300"/>
                <wp:effectExtent l="0" t="0" r="19050" b="190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79B1C4" id="Прямая соединительная линия 68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5pt,13.35pt" to="62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A358A1"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0AFEC936" w14:textId="77777777" w:rsidR="00A358A1" w:rsidRDefault="00A15C3E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202883" wp14:editId="0EBED7C0">
                <wp:simplePos x="0" y="0"/>
                <wp:positionH relativeFrom="column">
                  <wp:posOffset>527050</wp:posOffset>
                </wp:positionH>
                <wp:positionV relativeFrom="paragraph">
                  <wp:posOffset>57150</wp:posOffset>
                </wp:positionV>
                <wp:extent cx="257175" cy="249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82804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5pt,4.5pt" to="61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</w:t>
      </w:r>
      <w:r>
        <w:rPr>
          <w:spacing w:val="1"/>
          <w:sz w:val="18"/>
          <w:szCs w:val="18"/>
          <w:lang w:val="ru-RU"/>
        </w:rPr>
        <w:t xml:space="preserve">        </w:t>
      </w:r>
      <w:r w:rsidR="00A358A1">
        <w:rPr>
          <w:spacing w:val="1"/>
          <w:sz w:val="18"/>
          <w:szCs w:val="18"/>
          <w:lang w:val="ru-RU"/>
        </w:rPr>
        <w:t>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B79C6F3" w14:textId="77777777" w:rsidR="0095737F" w:rsidRPr="0095737F" w:rsidRDefault="0095737F" w:rsidP="00EE3A47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Г3 –гарантия 3 года;</w:t>
      </w:r>
    </w:p>
    <w:p w14:paraId="39D24A2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315E29">
        <w:rPr>
          <w:spacing w:val="1"/>
          <w:sz w:val="18"/>
          <w:szCs w:val="18"/>
          <w:lang w:val="ru-RU"/>
        </w:rPr>
        <w:t xml:space="preserve"> </w:t>
      </w:r>
      <w:r w:rsidR="00315E29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5374310E" w14:textId="77777777" w:rsidR="0095737F" w:rsidRDefault="0095737F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PRO – </w:t>
      </w:r>
      <w:r>
        <w:rPr>
          <w:spacing w:val="1"/>
          <w:sz w:val="18"/>
          <w:szCs w:val="18"/>
          <w:lang w:val="ru-RU"/>
        </w:rPr>
        <w:t>увеличенная эффективность;</w:t>
      </w:r>
    </w:p>
    <w:p w14:paraId="2B8AD355" w14:textId="77777777" w:rsidR="00A0672F" w:rsidRDefault="00A0672F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ДД – датчик движения;</w:t>
      </w:r>
    </w:p>
    <w:p w14:paraId="07DA3747" w14:textId="77777777" w:rsidR="00A0672F" w:rsidRDefault="00A0672F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ДС – датчик света;</w:t>
      </w:r>
    </w:p>
    <w:p w14:paraId="598758A3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4F5DCD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86047BF" w14:textId="77777777" w:rsidR="000A19E6" w:rsidRPr="000A19E6" w:rsidRDefault="000A19E6" w:rsidP="000A19E6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RANGE</w:t>
      </w:r>
      <w:r>
        <w:rPr>
          <w:spacing w:val="1"/>
          <w:sz w:val="18"/>
          <w:szCs w:val="18"/>
          <w:lang w:val="ru-RU"/>
        </w:rPr>
        <w:t xml:space="preserve"> – полный диапазон цветовых температур;</w:t>
      </w:r>
    </w:p>
    <w:p w14:paraId="60AD3EC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913340">
        <w:rPr>
          <w:spacing w:val="1"/>
          <w:sz w:val="18"/>
          <w:szCs w:val="18"/>
          <w:lang w:val="ru-RU"/>
        </w:rPr>
        <w:t>;</w:t>
      </w:r>
    </w:p>
    <w:p w14:paraId="714D602E" w14:textId="77777777" w:rsidR="00E1587B" w:rsidRDefault="00E1587B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406FBE65" w14:textId="77777777" w:rsidR="007D5517" w:rsidRPr="007D5517" w:rsidRDefault="007D5517" w:rsidP="0044038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10D8167F" w14:textId="77777777" w:rsidTr="00F8016D">
        <w:trPr>
          <w:trHeight w:val="269"/>
        </w:trPr>
        <w:tc>
          <w:tcPr>
            <w:tcW w:w="2877" w:type="dxa"/>
          </w:tcPr>
          <w:p w14:paraId="19E801EF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679008" wp14:editId="020D4DFD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749EEE1C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021A288" w14:textId="77777777" w:rsidR="00F8016D" w:rsidRPr="00F02B70" w:rsidRDefault="0095737F" w:rsidP="00071AFF">
            <w:pPr>
              <w:rPr>
                <w:spacing w:val="1"/>
                <w:sz w:val="16"/>
                <w:szCs w:val="16"/>
                <w:lang w:val="ru-RU"/>
              </w:rPr>
            </w:pPr>
            <w:r>
              <w:rPr>
                <w:spacing w:val="1"/>
                <w:sz w:val="16"/>
                <w:szCs w:val="16"/>
                <w:lang w:val="ru-RU"/>
              </w:rPr>
              <w:t>Модификация</w:t>
            </w:r>
          </w:p>
        </w:tc>
        <w:tc>
          <w:tcPr>
            <w:tcW w:w="2038" w:type="dxa"/>
          </w:tcPr>
          <w:p w14:paraId="756506B5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</w:tcPr>
          <w:p w14:paraId="3FBF3CA6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6867F8D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0168517F" w14:textId="77777777" w:rsidTr="00F8016D">
        <w:trPr>
          <w:trHeight w:val="161"/>
        </w:trPr>
        <w:tc>
          <w:tcPr>
            <w:tcW w:w="2877" w:type="dxa"/>
          </w:tcPr>
          <w:p w14:paraId="4CE3CA8C" w14:textId="77777777" w:rsidR="00F8016D" w:rsidRPr="00972F82" w:rsidRDefault="00972F82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Без указания модификации</w:t>
            </w:r>
          </w:p>
        </w:tc>
        <w:tc>
          <w:tcPr>
            <w:tcW w:w="2038" w:type="dxa"/>
          </w:tcPr>
          <w:p w14:paraId="59DE307A" w14:textId="77777777" w:rsidR="00F8016D" w:rsidRPr="00F02B70" w:rsidRDefault="00972F82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595х595х40</w:t>
            </w:r>
          </w:p>
        </w:tc>
        <w:tc>
          <w:tcPr>
            <w:tcW w:w="2278" w:type="dxa"/>
          </w:tcPr>
          <w:p w14:paraId="3BF6AD6F" w14:textId="77777777" w:rsidR="00F8016D" w:rsidRDefault="004F5DC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2,8</w:t>
            </w:r>
          </w:p>
        </w:tc>
      </w:tr>
      <w:tr w:rsidR="00427DDC" w14:paraId="27F5BF18" w14:textId="77777777" w:rsidTr="00F8016D">
        <w:trPr>
          <w:trHeight w:val="95"/>
        </w:trPr>
        <w:tc>
          <w:tcPr>
            <w:tcW w:w="2877" w:type="dxa"/>
          </w:tcPr>
          <w:p w14:paraId="1A0B2445" w14:textId="77777777" w:rsidR="00427DDC" w:rsidRPr="00972F82" w:rsidRDefault="00972F82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+Комфорт</w:t>
            </w:r>
          </w:p>
        </w:tc>
        <w:tc>
          <w:tcPr>
            <w:tcW w:w="2038" w:type="dxa"/>
          </w:tcPr>
          <w:p w14:paraId="387B2836" w14:textId="77777777" w:rsidR="00427DDC" w:rsidRPr="00F02B70" w:rsidRDefault="00247235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595х595х</w:t>
            </w:r>
            <w:r w:rsidR="00751769">
              <w:rPr>
                <w:spacing w:val="1"/>
                <w:sz w:val="18"/>
                <w:szCs w:val="18"/>
                <w:lang w:val="ru-RU"/>
              </w:rPr>
              <w:t>60</w:t>
            </w:r>
          </w:p>
        </w:tc>
        <w:tc>
          <w:tcPr>
            <w:tcW w:w="2278" w:type="dxa"/>
          </w:tcPr>
          <w:p w14:paraId="67C266FC" w14:textId="77777777" w:rsidR="00427DDC" w:rsidRDefault="0095737F" w:rsidP="0015481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3,1</w:t>
            </w:r>
          </w:p>
        </w:tc>
      </w:tr>
      <w:tr w:rsidR="004270BE" w14:paraId="4CF75191" w14:textId="77777777" w:rsidTr="00F8016D">
        <w:trPr>
          <w:trHeight w:val="95"/>
        </w:trPr>
        <w:tc>
          <w:tcPr>
            <w:tcW w:w="2877" w:type="dxa"/>
          </w:tcPr>
          <w:p w14:paraId="19B0C4A0" w14:textId="77777777" w:rsidR="004270BE" w:rsidRPr="00751769" w:rsidRDefault="00751769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Крепление </w:t>
            </w:r>
            <w:r>
              <w:rPr>
                <w:spacing w:val="1"/>
                <w:sz w:val="18"/>
                <w:szCs w:val="18"/>
              </w:rPr>
              <w:t>G</w:t>
            </w:r>
          </w:p>
        </w:tc>
        <w:tc>
          <w:tcPr>
            <w:tcW w:w="2038" w:type="dxa"/>
          </w:tcPr>
          <w:p w14:paraId="2D73FDDA" w14:textId="77777777" w:rsidR="004270BE" w:rsidRDefault="00751769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588х588</w:t>
            </w:r>
            <w:r w:rsidR="00247235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40</w:t>
            </w:r>
          </w:p>
        </w:tc>
        <w:tc>
          <w:tcPr>
            <w:tcW w:w="2278" w:type="dxa"/>
          </w:tcPr>
          <w:p w14:paraId="55DE51DC" w14:textId="77777777" w:rsidR="004270BE" w:rsidRPr="00AB09E8" w:rsidRDefault="00751769" w:rsidP="0015481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AB09E8">
              <w:rPr>
                <w:spacing w:val="1"/>
                <w:sz w:val="18"/>
                <w:szCs w:val="18"/>
              </w:rPr>
              <w:t>,</w:t>
            </w:r>
            <w:r w:rsidR="00AB09E8">
              <w:rPr>
                <w:spacing w:val="1"/>
                <w:sz w:val="18"/>
                <w:szCs w:val="18"/>
                <w:lang w:val="ru-RU"/>
              </w:rPr>
              <w:t>8</w:t>
            </w:r>
          </w:p>
        </w:tc>
      </w:tr>
    </w:tbl>
    <w:p w14:paraId="4701100D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0ED19D8A" w14:textId="77777777" w:rsidR="00972F82" w:rsidRPr="00751769" w:rsidRDefault="00751769" w:rsidP="00751769">
      <w:pPr>
        <w:pStyle w:val="a5"/>
        <w:numPr>
          <w:ilvl w:val="0"/>
          <w:numId w:val="10"/>
        </w:numPr>
        <w:rPr>
          <w:spacing w:val="1"/>
          <w:sz w:val="18"/>
          <w:szCs w:val="18"/>
          <w:lang w:val="ru-RU"/>
        </w:rPr>
      </w:pPr>
      <w:r w:rsidRPr="00751769">
        <w:rPr>
          <w:spacing w:val="1"/>
          <w:sz w:val="18"/>
          <w:szCs w:val="18"/>
          <w:lang w:val="ru-RU"/>
        </w:rPr>
        <w:t>*</w:t>
      </w:r>
      <w:r>
        <w:rPr>
          <w:spacing w:val="1"/>
          <w:sz w:val="18"/>
          <w:szCs w:val="18"/>
          <w:lang w:val="ru-RU"/>
        </w:rPr>
        <w:t>Крепление Е увеличивает высоту светильника на 35 мм, массу на 0,1 кг</w:t>
      </w:r>
    </w:p>
    <w:p w14:paraId="1A95704E" w14:textId="77777777" w:rsidR="00972F82" w:rsidRDefault="00972F82" w:rsidP="00805EC5">
      <w:pPr>
        <w:rPr>
          <w:spacing w:val="1"/>
          <w:sz w:val="18"/>
          <w:szCs w:val="18"/>
          <w:lang w:val="ru-RU"/>
        </w:rPr>
      </w:pPr>
    </w:p>
    <w:p w14:paraId="72022A83" w14:textId="77777777" w:rsidR="00C41290" w:rsidRDefault="00C41290" w:rsidP="00805EC5">
      <w:pPr>
        <w:rPr>
          <w:spacing w:val="1"/>
          <w:sz w:val="18"/>
          <w:szCs w:val="18"/>
          <w:lang w:val="ru-RU"/>
        </w:rPr>
      </w:pPr>
    </w:p>
    <w:p w14:paraId="5825DD0C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3F9E0022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2B77EBF9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32A47E35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6B8A8D6B" w14:textId="77777777" w:rsidR="0095737F" w:rsidRDefault="0095737F" w:rsidP="00805EC5">
      <w:pPr>
        <w:rPr>
          <w:spacing w:val="1"/>
          <w:sz w:val="18"/>
          <w:szCs w:val="18"/>
          <w:lang w:val="ru-RU"/>
        </w:rPr>
      </w:pPr>
    </w:p>
    <w:p w14:paraId="3D603DBA" w14:textId="77777777" w:rsidR="00F02B70" w:rsidRDefault="00F02B70" w:rsidP="00805EC5">
      <w:pPr>
        <w:rPr>
          <w:spacing w:val="1"/>
          <w:sz w:val="18"/>
          <w:szCs w:val="18"/>
          <w:lang w:val="ru-RU"/>
        </w:rPr>
      </w:pPr>
    </w:p>
    <w:p w14:paraId="302CEC27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66C570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5529C1A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D3B6A0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3B5EC364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D7AA60D" w14:textId="77777777" w:rsidR="00EE3A47" w:rsidRPr="00EE6ED4" w:rsidRDefault="00EE3A47" w:rsidP="00EE3A4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5410895" w14:textId="77777777" w:rsidR="00EE3A4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AF2F706" w14:textId="77777777" w:rsidR="00EE3A47" w:rsidRPr="007F4F57" w:rsidRDefault="00EE3A47" w:rsidP="00EE3A4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5FB722D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7A580FBF" w14:textId="77777777" w:rsidR="00EE3A47" w:rsidRP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5.4. Светильник присоединяется к электросети при помощи  провода с сечением не менее 3x1.5 мм2.</w:t>
      </w:r>
      <w:r w:rsidRPr="00EE3A47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 наличии БАП светильник присоединяется к электросети при помощи провода сечением не менее 4х1,5.мм2.</w:t>
      </w:r>
    </w:p>
    <w:p w14:paraId="1F6105B4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682492D8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E225B1C" w14:textId="77777777" w:rsidR="00EE3A47" w:rsidRPr="00B224C8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 снимите защитное стекло, проденьте кабель питания через входное отверстие;</w:t>
      </w:r>
    </w:p>
    <w:p w14:paraId="670E1790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-Подключить кабель питания к разъему  светильника с соблюдением цветовой маркировки </w:t>
      </w:r>
    </w:p>
    <w:p w14:paraId="22AAD9B6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проводов: КОРИЧНЕВЫЙ – </w:t>
      </w:r>
      <w:r w:rsidRPr="00B224C8">
        <w:rPr>
          <w:sz w:val="18"/>
          <w:szCs w:val="18"/>
        </w:rPr>
        <w:t>L</w:t>
      </w:r>
      <w:r w:rsidRPr="00B224C8">
        <w:rPr>
          <w:sz w:val="18"/>
          <w:szCs w:val="18"/>
          <w:lang w:val="ru-RU"/>
        </w:rPr>
        <w:t xml:space="preserve">-линию  и   СИНИЙ – </w:t>
      </w:r>
      <w:r w:rsidRPr="00B224C8">
        <w:rPr>
          <w:sz w:val="18"/>
          <w:szCs w:val="18"/>
        </w:rPr>
        <w:t>N</w:t>
      </w:r>
      <w:r w:rsidRPr="00B224C8">
        <w:rPr>
          <w:sz w:val="18"/>
          <w:szCs w:val="18"/>
          <w:lang w:val="ru-RU"/>
        </w:rPr>
        <w:t xml:space="preserve"> нейтраль подключите к клеммной  </w:t>
      </w:r>
    </w:p>
    <w:p w14:paraId="0F6EF243" w14:textId="77777777" w:rsidR="00EE3A47" w:rsidRPr="00B224C8" w:rsidRDefault="00EE3A47" w:rsidP="00EE3A47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   колодке,  ЖЕЛТО-ЗЕЛЕНЫЙ – РЕ заземление подключите к корпусу светильника</w:t>
      </w:r>
    </w:p>
    <w:p w14:paraId="2E50B155" w14:textId="77777777" w:rsidR="00315E29" w:rsidRDefault="00EE3A47" w:rsidP="00315E29">
      <w:pPr>
        <w:ind w:right="71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</w:t>
      </w:r>
      <w:r>
        <w:rPr>
          <w:sz w:val="18"/>
          <w:szCs w:val="18"/>
          <w:lang w:val="ru-RU"/>
        </w:rPr>
        <w:t xml:space="preserve">      через винтовое соединение, </w:t>
      </w:r>
      <w:r>
        <w:rPr>
          <w:sz w:val="18"/>
          <w:szCs w:val="18"/>
        </w:rPr>
        <w:t>La</w:t>
      </w:r>
      <w:r w:rsidRPr="00EE3A47">
        <w:rPr>
          <w:sz w:val="18"/>
          <w:szCs w:val="18"/>
          <w:lang w:val="ru-RU"/>
        </w:rPr>
        <w:t xml:space="preserve"> </w:t>
      </w:r>
      <w:r w:rsidR="00315E29">
        <w:rPr>
          <w:sz w:val="18"/>
          <w:szCs w:val="18"/>
          <w:lang w:val="ru-RU"/>
        </w:rPr>
        <w:t xml:space="preserve"> </w:t>
      </w:r>
      <w:r w:rsidRPr="00EE3A47">
        <w:rPr>
          <w:sz w:val="18"/>
          <w:szCs w:val="18"/>
          <w:lang w:val="ru-RU"/>
        </w:rPr>
        <w:t xml:space="preserve"> </w:t>
      </w:r>
      <w:r w:rsidR="00C360CA">
        <w:rPr>
          <w:sz w:val="18"/>
          <w:szCs w:val="18"/>
          <w:lang w:val="ru-RU"/>
        </w:rPr>
        <w:t>постоянная аварийная линия.</w:t>
      </w:r>
      <w:r w:rsidR="00315E29">
        <w:rPr>
          <w:sz w:val="18"/>
          <w:szCs w:val="18"/>
          <w:lang w:val="ru-RU"/>
        </w:rPr>
        <w:t xml:space="preserve"> </w:t>
      </w:r>
      <w:r w:rsidR="00315E29" w:rsidRPr="006242A6">
        <w:rPr>
          <w:sz w:val="18"/>
          <w:szCs w:val="18"/>
          <w:lang w:val="ru-RU"/>
        </w:rPr>
        <w:t xml:space="preserve">При </w:t>
      </w:r>
      <w:r w:rsidR="00315E29">
        <w:rPr>
          <w:sz w:val="18"/>
          <w:szCs w:val="18"/>
          <w:lang w:val="ru-RU"/>
        </w:rPr>
        <w:t>наличии БАП</w:t>
      </w:r>
      <w:r w:rsidR="00315E29" w:rsidRPr="006242A6">
        <w:rPr>
          <w:sz w:val="18"/>
          <w:szCs w:val="18"/>
          <w:lang w:val="ru-RU"/>
        </w:rPr>
        <w:t xml:space="preserve"> </w:t>
      </w:r>
      <w:r w:rsidR="00315E29">
        <w:rPr>
          <w:sz w:val="18"/>
          <w:szCs w:val="18"/>
          <w:lang w:val="ru-RU"/>
        </w:rPr>
        <w:t xml:space="preserve">  </w:t>
      </w:r>
    </w:p>
    <w:p w14:paraId="68AFDE2C" w14:textId="77777777" w:rsidR="00A56282" w:rsidRPr="00A56282" w:rsidRDefault="00315E29" w:rsidP="00315E2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обязательным условием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>подключение светильника к линии аварийного питания.</w:t>
      </w:r>
    </w:p>
    <w:p w14:paraId="3DEB2516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5.6. </w:t>
      </w:r>
      <w:r w:rsidRPr="00B224C8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0FA9470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pacing w:val="-5"/>
          <w:sz w:val="18"/>
          <w:szCs w:val="18"/>
          <w:lang w:val="ru-RU"/>
        </w:rPr>
        <w:t xml:space="preserve">       -в</w:t>
      </w:r>
      <w:r w:rsidRPr="00B224C8">
        <w:rPr>
          <w:spacing w:val="-1"/>
          <w:sz w:val="18"/>
          <w:szCs w:val="18"/>
          <w:lang w:val="ru-RU"/>
        </w:rPr>
        <w:t>кл</w:t>
      </w:r>
      <w:r w:rsidRPr="00B224C8">
        <w:rPr>
          <w:sz w:val="18"/>
          <w:szCs w:val="18"/>
          <w:lang w:val="ru-RU"/>
        </w:rPr>
        <w:t>юче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све</w:t>
      </w:r>
      <w:r w:rsidRPr="00B224C8">
        <w:rPr>
          <w:spacing w:val="2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и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2"/>
          <w:sz w:val="18"/>
          <w:szCs w:val="18"/>
          <w:lang w:val="ru-RU"/>
        </w:rPr>
        <w:t>н</w:t>
      </w:r>
      <w:r w:rsidRPr="00B224C8">
        <w:rPr>
          <w:spacing w:val="-1"/>
          <w:sz w:val="18"/>
          <w:szCs w:val="18"/>
          <w:lang w:val="ru-RU"/>
        </w:rPr>
        <w:t>ика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э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2"/>
          <w:sz w:val="18"/>
          <w:szCs w:val="18"/>
          <w:lang w:val="ru-RU"/>
        </w:rPr>
        <w:t>к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че</w:t>
      </w:r>
      <w:r w:rsidRPr="00B224C8">
        <w:rPr>
          <w:spacing w:val="1"/>
          <w:sz w:val="18"/>
          <w:szCs w:val="18"/>
          <w:lang w:val="ru-RU"/>
        </w:rPr>
        <w:t>ск</w:t>
      </w:r>
      <w:r w:rsidRPr="00B224C8">
        <w:rPr>
          <w:spacing w:val="-1"/>
          <w:sz w:val="18"/>
          <w:szCs w:val="18"/>
          <w:lang w:val="ru-RU"/>
        </w:rPr>
        <w:t>у</w:t>
      </w:r>
      <w:r w:rsidRPr="00B224C8">
        <w:rPr>
          <w:sz w:val="18"/>
          <w:szCs w:val="18"/>
          <w:lang w:val="ru-RU"/>
        </w:rPr>
        <w:t>ю</w:t>
      </w:r>
      <w:r w:rsidRPr="00B224C8">
        <w:rPr>
          <w:spacing w:val="-1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1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z w:val="18"/>
          <w:szCs w:val="18"/>
          <w:lang w:val="ru-RU"/>
        </w:rPr>
        <w:t>ь</w:t>
      </w:r>
      <w:r w:rsidRPr="00B224C8">
        <w:rPr>
          <w:spacing w:val="-3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с</w:t>
      </w:r>
      <w:r w:rsidRPr="00B224C8">
        <w:rPr>
          <w:spacing w:val="2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z w:val="18"/>
          <w:szCs w:val="18"/>
          <w:lang w:val="ru-RU"/>
        </w:rPr>
        <w:t>ет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,</w:t>
      </w:r>
      <w:r w:rsidRPr="00B224C8">
        <w:rPr>
          <w:spacing w:val="-1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pacing w:val="-1"/>
          <w:sz w:val="18"/>
          <w:szCs w:val="18"/>
          <w:lang w:val="ru-RU"/>
        </w:rPr>
        <w:t>тли</w:t>
      </w:r>
      <w:r w:rsidRPr="00B224C8">
        <w:rPr>
          <w:sz w:val="18"/>
          <w:szCs w:val="18"/>
          <w:lang w:val="ru-RU"/>
        </w:rPr>
        <w:t>чаю</w:t>
      </w:r>
      <w:r w:rsidRPr="00B224C8">
        <w:rPr>
          <w:spacing w:val="3"/>
          <w:sz w:val="18"/>
          <w:szCs w:val="18"/>
          <w:lang w:val="ru-RU"/>
        </w:rPr>
        <w:t>щ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pacing w:val="8"/>
          <w:sz w:val="18"/>
          <w:szCs w:val="18"/>
          <w:lang w:val="ru-RU"/>
        </w:rPr>
        <w:t>м</w:t>
      </w:r>
      <w:r w:rsidRPr="00B224C8">
        <w:rPr>
          <w:spacing w:val="-1"/>
          <w:sz w:val="18"/>
          <w:szCs w:val="18"/>
          <w:lang w:val="ru-RU"/>
        </w:rPr>
        <w:t>и</w:t>
      </w:r>
      <w:r w:rsidRPr="00B224C8">
        <w:rPr>
          <w:sz w:val="18"/>
          <w:szCs w:val="18"/>
          <w:lang w:val="ru-RU"/>
        </w:rPr>
        <w:t>ся</w:t>
      </w:r>
      <w:r w:rsidRPr="00B224C8">
        <w:rPr>
          <w:spacing w:val="-12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 xml:space="preserve">т </w:t>
      </w:r>
      <w:r w:rsidRPr="00B224C8">
        <w:rPr>
          <w:spacing w:val="-1"/>
          <w:sz w:val="18"/>
          <w:szCs w:val="18"/>
          <w:lang w:val="ru-RU"/>
        </w:rPr>
        <w:t>ук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pacing w:val="3"/>
          <w:sz w:val="18"/>
          <w:szCs w:val="18"/>
          <w:lang w:val="ru-RU"/>
        </w:rPr>
        <w:t>а</w:t>
      </w:r>
      <w:r w:rsidRPr="00B224C8">
        <w:rPr>
          <w:spacing w:val="-1"/>
          <w:sz w:val="18"/>
          <w:szCs w:val="18"/>
          <w:lang w:val="ru-RU"/>
        </w:rPr>
        <w:t>нн</w:t>
      </w:r>
      <w:r w:rsidRPr="00B224C8">
        <w:rPr>
          <w:spacing w:val="3"/>
          <w:sz w:val="18"/>
          <w:szCs w:val="18"/>
          <w:lang w:val="ru-RU"/>
        </w:rPr>
        <w:t>ы</w:t>
      </w:r>
      <w:r w:rsidRPr="00B224C8">
        <w:rPr>
          <w:sz w:val="18"/>
          <w:szCs w:val="18"/>
          <w:lang w:val="ru-RU"/>
        </w:rPr>
        <w:t>х</w:t>
      </w:r>
      <w:r w:rsidRPr="00B224C8">
        <w:rPr>
          <w:spacing w:val="-10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>в</w:t>
      </w:r>
      <w:r w:rsidRPr="00B224C8">
        <w:rPr>
          <w:spacing w:val="-1"/>
          <w:sz w:val="18"/>
          <w:szCs w:val="18"/>
          <w:lang w:val="ru-RU"/>
        </w:rPr>
        <w:t xml:space="preserve"> </w:t>
      </w:r>
      <w:r w:rsidRPr="00B224C8">
        <w:rPr>
          <w:spacing w:val="1"/>
          <w:sz w:val="18"/>
          <w:szCs w:val="18"/>
          <w:lang w:val="ru-RU"/>
        </w:rPr>
        <w:t>р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з</w:t>
      </w:r>
      <w:r w:rsidRPr="00B224C8">
        <w:rPr>
          <w:sz w:val="18"/>
          <w:szCs w:val="18"/>
          <w:lang w:val="ru-RU"/>
        </w:rPr>
        <w:t>д</w:t>
      </w:r>
      <w:r w:rsidRPr="00B224C8">
        <w:rPr>
          <w:spacing w:val="2"/>
          <w:sz w:val="18"/>
          <w:szCs w:val="18"/>
          <w:lang w:val="ru-RU"/>
        </w:rPr>
        <w:t>е</w:t>
      </w:r>
      <w:r w:rsidRPr="00B224C8">
        <w:rPr>
          <w:spacing w:val="-1"/>
          <w:sz w:val="18"/>
          <w:szCs w:val="18"/>
          <w:lang w:val="ru-RU"/>
        </w:rPr>
        <w:t>л</w:t>
      </w:r>
      <w:r w:rsidRPr="00B224C8">
        <w:rPr>
          <w:sz w:val="18"/>
          <w:szCs w:val="18"/>
          <w:lang w:val="ru-RU"/>
        </w:rPr>
        <w:t>е</w:t>
      </w:r>
      <w:r w:rsidRPr="00B224C8">
        <w:rPr>
          <w:spacing w:val="-5"/>
          <w:sz w:val="18"/>
          <w:szCs w:val="18"/>
          <w:lang w:val="ru-RU"/>
        </w:rPr>
        <w:t xml:space="preserve"> </w:t>
      </w:r>
      <w:r w:rsidRPr="00B224C8">
        <w:rPr>
          <w:sz w:val="18"/>
          <w:szCs w:val="18"/>
          <w:lang w:val="ru-RU"/>
        </w:rPr>
        <w:t xml:space="preserve">2 </w:t>
      </w:r>
      <w:r w:rsidRPr="00B224C8">
        <w:rPr>
          <w:spacing w:val="-1"/>
          <w:sz w:val="18"/>
          <w:szCs w:val="18"/>
          <w:lang w:val="ru-RU"/>
        </w:rPr>
        <w:t>н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3"/>
          <w:sz w:val="18"/>
          <w:szCs w:val="18"/>
          <w:lang w:val="ru-RU"/>
        </w:rPr>
        <w:t>о</w:t>
      </w:r>
      <w:r w:rsidRPr="00B224C8">
        <w:rPr>
          <w:sz w:val="18"/>
          <w:szCs w:val="18"/>
          <w:lang w:val="ru-RU"/>
        </w:rPr>
        <w:t>ящего</w:t>
      </w:r>
      <w:r w:rsidRPr="00B224C8">
        <w:rPr>
          <w:spacing w:val="-9"/>
          <w:sz w:val="18"/>
          <w:szCs w:val="18"/>
          <w:lang w:val="ru-RU"/>
        </w:rPr>
        <w:t xml:space="preserve"> 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z w:val="18"/>
          <w:szCs w:val="18"/>
          <w:lang w:val="ru-RU"/>
        </w:rPr>
        <w:t>а</w:t>
      </w:r>
      <w:r w:rsidRPr="00B224C8">
        <w:rPr>
          <w:spacing w:val="1"/>
          <w:sz w:val="18"/>
          <w:szCs w:val="18"/>
          <w:lang w:val="ru-RU"/>
        </w:rPr>
        <w:t>с</w:t>
      </w:r>
      <w:r w:rsidRPr="00B224C8">
        <w:rPr>
          <w:spacing w:val="-1"/>
          <w:sz w:val="18"/>
          <w:szCs w:val="18"/>
          <w:lang w:val="ru-RU"/>
        </w:rPr>
        <w:t>п</w:t>
      </w:r>
      <w:r w:rsidRPr="00B224C8">
        <w:rPr>
          <w:spacing w:val="1"/>
          <w:sz w:val="18"/>
          <w:szCs w:val="18"/>
          <w:lang w:val="ru-RU"/>
        </w:rPr>
        <w:t>ор</w:t>
      </w:r>
      <w:r w:rsidRPr="00B224C8">
        <w:rPr>
          <w:spacing w:val="-1"/>
          <w:sz w:val="18"/>
          <w:szCs w:val="18"/>
          <w:lang w:val="ru-RU"/>
        </w:rPr>
        <w:t>т</w:t>
      </w:r>
      <w:r w:rsidRPr="00B224C8">
        <w:rPr>
          <w:spacing w:val="4"/>
          <w:sz w:val="18"/>
          <w:szCs w:val="18"/>
          <w:lang w:val="ru-RU"/>
        </w:rPr>
        <w:t>а</w:t>
      </w:r>
      <w:r w:rsidRPr="00B224C8">
        <w:rPr>
          <w:sz w:val="18"/>
          <w:szCs w:val="18"/>
          <w:lang w:val="ru-RU"/>
        </w:rPr>
        <w:t>;</w:t>
      </w:r>
    </w:p>
    <w:p w14:paraId="281D3F31" w14:textId="77777777" w:rsidR="00EE3A47" w:rsidRPr="00B224C8" w:rsidRDefault="00EE3A47" w:rsidP="00EE3A4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50DFE9E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4ED9AC7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A5775EF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8542567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4F2BE53A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6205CD97" w14:textId="77777777" w:rsidR="00EE3A47" w:rsidRPr="00B224C8" w:rsidRDefault="00EE3A47" w:rsidP="00EE3A4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3AD0CCC" w14:textId="77777777" w:rsidR="00EE3A47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 w:rsidRPr="00B224C8">
        <w:rPr>
          <w:sz w:val="18"/>
          <w:szCs w:val="18"/>
          <w:lang w:val="ru-RU"/>
        </w:rPr>
        <w:t xml:space="preserve">      -использовать провод плоского сечения</w:t>
      </w:r>
      <w:r w:rsidR="00B47959">
        <w:rPr>
          <w:sz w:val="18"/>
          <w:szCs w:val="18"/>
          <w:lang w:val="ru-RU"/>
        </w:rPr>
        <w:t>;</w:t>
      </w:r>
    </w:p>
    <w:p w14:paraId="70D0BA02" w14:textId="77777777" w:rsidR="00B47959" w:rsidRDefault="00B47959" w:rsidP="00B4795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127CDF02" w14:textId="77777777" w:rsidR="00EE3A47" w:rsidRPr="00817F43" w:rsidRDefault="00EE3A47" w:rsidP="00EE3A4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</w:p>
    <w:p w14:paraId="5B840201" w14:textId="77777777" w:rsidR="0052043E" w:rsidRPr="00C908BA" w:rsidRDefault="0052043E" w:rsidP="00EE3A47">
      <w:pPr>
        <w:spacing w:before="33"/>
        <w:ind w:right="13"/>
        <w:jc w:val="center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A37"/>
    <w:rsid w:val="00085A3B"/>
    <w:rsid w:val="00086D4C"/>
    <w:rsid w:val="00094454"/>
    <w:rsid w:val="00097D36"/>
    <w:rsid w:val="000A19E6"/>
    <w:rsid w:val="000A1D1F"/>
    <w:rsid w:val="000B5507"/>
    <w:rsid w:val="000E3B4A"/>
    <w:rsid w:val="000E4DE2"/>
    <w:rsid w:val="00124E19"/>
    <w:rsid w:val="00131611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47235"/>
    <w:rsid w:val="00261CB8"/>
    <w:rsid w:val="00265730"/>
    <w:rsid w:val="00266B73"/>
    <w:rsid w:val="0028659D"/>
    <w:rsid w:val="00292836"/>
    <w:rsid w:val="002B7B63"/>
    <w:rsid w:val="002F379C"/>
    <w:rsid w:val="002F4353"/>
    <w:rsid w:val="002F5B92"/>
    <w:rsid w:val="00315E29"/>
    <w:rsid w:val="00397A9B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39C8"/>
    <w:rsid w:val="00426629"/>
    <w:rsid w:val="004270BE"/>
    <w:rsid w:val="00427A20"/>
    <w:rsid w:val="00427DDC"/>
    <w:rsid w:val="00440388"/>
    <w:rsid w:val="00473653"/>
    <w:rsid w:val="0048334D"/>
    <w:rsid w:val="00485077"/>
    <w:rsid w:val="00494547"/>
    <w:rsid w:val="004B23D8"/>
    <w:rsid w:val="004C0ECB"/>
    <w:rsid w:val="004E6667"/>
    <w:rsid w:val="004E79B0"/>
    <w:rsid w:val="004F01CE"/>
    <w:rsid w:val="004F5DCD"/>
    <w:rsid w:val="0050673C"/>
    <w:rsid w:val="00514264"/>
    <w:rsid w:val="0052043E"/>
    <w:rsid w:val="005248D3"/>
    <w:rsid w:val="00534080"/>
    <w:rsid w:val="005565DA"/>
    <w:rsid w:val="00557A6E"/>
    <w:rsid w:val="00561503"/>
    <w:rsid w:val="00562476"/>
    <w:rsid w:val="00565E14"/>
    <w:rsid w:val="00591197"/>
    <w:rsid w:val="00597A8F"/>
    <w:rsid w:val="005A4A72"/>
    <w:rsid w:val="005D013F"/>
    <w:rsid w:val="005D0695"/>
    <w:rsid w:val="005E56AE"/>
    <w:rsid w:val="00605317"/>
    <w:rsid w:val="00606F66"/>
    <w:rsid w:val="00613F74"/>
    <w:rsid w:val="0062218A"/>
    <w:rsid w:val="00665B9C"/>
    <w:rsid w:val="006678E8"/>
    <w:rsid w:val="00680954"/>
    <w:rsid w:val="00681AC4"/>
    <w:rsid w:val="00695C56"/>
    <w:rsid w:val="006A0C2A"/>
    <w:rsid w:val="006B52E0"/>
    <w:rsid w:val="006F6B57"/>
    <w:rsid w:val="00717AD9"/>
    <w:rsid w:val="00741717"/>
    <w:rsid w:val="00751769"/>
    <w:rsid w:val="007622D4"/>
    <w:rsid w:val="00774D7A"/>
    <w:rsid w:val="007848FA"/>
    <w:rsid w:val="00796E25"/>
    <w:rsid w:val="007D5517"/>
    <w:rsid w:val="007F4F57"/>
    <w:rsid w:val="0080285B"/>
    <w:rsid w:val="00803CF5"/>
    <w:rsid w:val="00805EC5"/>
    <w:rsid w:val="00810CCE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B72EF"/>
    <w:rsid w:val="008C72C9"/>
    <w:rsid w:val="008E6914"/>
    <w:rsid w:val="00906CB9"/>
    <w:rsid w:val="00913340"/>
    <w:rsid w:val="00913B46"/>
    <w:rsid w:val="009158B1"/>
    <w:rsid w:val="00917E9C"/>
    <w:rsid w:val="009206AA"/>
    <w:rsid w:val="00951608"/>
    <w:rsid w:val="00956C64"/>
    <w:rsid w:val="0095737F"/>
    <w:rsid w:val="00972F82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0672F"/>
    <w:rsid w:val="00A15C3E"/>
    <w:rsid w:val="00A32640"/>
    <w:rsid w:val="00A358A1"/>
    <w:rsid w:val="00A36270"/>
    <w:rsid w:val="00A56282"/>
    <w:rsid w:val="00A63C1F"/>
    <w:rsid w:val="00A67324"/>
    <w:rsid w:val="00A770A3"/>
    <w:rsid w:val="00A842B8"/>
    <w:rsid w:val="00AB09E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47959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7F12"/>
    <w:rsid w:val="00C16E21"/>
    <w:rsid w:val="00C360CA"/>
    <w:rsid w:val="00C41290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0202"/>
    <w:rsid w:val="00E7491A"/>
    <w:rsid w:val="00E8426E"/>
    <w:rsid w:val="00EC2498"/>
    <w:rsid w:val="00ED2A12"/>
    <w:rsid w:val="00EE3A47"/>
    <w:rsid w:val="00EE5F3D"/>
    <w:rsid w:val="00EE6E3F"/>
    <w:rsid w:val="00EF52DB"/>
    <w:rsid w:val="00EF73B5"/>
    <w:rsid w:val="00F00241"/>
    <w:rsid w:val="00F01637"/>
    <w:rsid w:val="00F02B70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E561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07C9E-3BB3-418D-A4BE-CA866A37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11</cp:revision>
  <cp:lastPrinted>2020-06-23T13:49:00Z</cp:lastPrinted>
  <dcterms:created xsi:type="dcterms:W3CDTF">2022-02-24T08:32:00Z</dcterms:created>
  <dcterms:modified xsi:type="dcterms:W3CDTF">2023-03-13T06:56:00Z</dcterms:modified>
</cp:coreProperties>
</file>