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136192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3892FC3A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79E2FCE8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140D4732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5C7106D4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771FDFA9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1CD43EC6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1578E675" w14:textId="77777777" w:rsidR="00D84744" w:rsidRDefault="00D84744" w:rsidP="00D84744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D84744" w14:paraId="51085EFA" w14:textId="77777777" w:rsidTr="00D84744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DD6A4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03E00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A75978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2037C5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D84744" w14:paraId="1F89F895" w14:textId="77777777" w:rsidTr="00D84744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07190" w14:textId="77777777" w:rsidR="00D84744" w:rsidRDefault="00D84744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18BDC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DF5C01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D9471C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0B1225E7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5244C41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33248B64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1C0442AA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6A7E243C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0440FFA5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4C9C1B5B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1BD257AA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6F79D3EB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2FC3E34C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08F39715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03F7A426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4E60FD07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9D7CA5C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86004">
        <w:rPr>
          <w:sz w:val="18"/>
          <w:szCs w:val="18"/>
          <w:lang w:val="ru-RU"/>
        </w:rPr>
        <w:t>_________</w:t>
      </w:r>
      <w:r w:rsidR="001C399B" w:rsidRPr="0080285B">
        <w:rPr>
          <w:sz w:val="18"/>
          <w:szCs w:val="18"/>
          <w:lang w:val="ru-RU"/>
        </w:rPr>
        <w:t>_</w:t>
      </w:r>
    </w:p>
    <w:p w14:paraId="667B1CF0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1C120439" w14:textId="77777777" w:rsidR="00C44E31" w:rsidRDefault="00473653" w:rsidP="002D7B9C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7A38BACC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6D6317DF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0D97B848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108555C9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6638B943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292836DA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6CD182C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52514B3" w14:textId="77777777" w:rsidR="00805EC5" w:rsidRDefault="00805EC5" w:rsidP="00332A06">
      <w:pPr>
        <w:ind w:right="94"/>
        <w:rPr>
          <w:b/>
          <w:sz w:val="24"/>
          <w:szCs w:val="24"/>
          <w:lang w:val="ru-RU"/>
        </w:rPr>
      </w:pPr>
    </w:p>
    <w:p w14:paraId="7A97B9CA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29BF8560" w14:textId="4C50079B" w:rsidR="00805EC5" w:rsidRPr="00EB1E4C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F24A51">
        <w:rPr>
          <w:b/>
          <w:sz w:val="24"/>
          <w:szCs w:val="24"/>
        </w:rPr>
        <w:t>i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D80DC8">
        <w:rPr>
          <w:b/>
          <w:sz w:val="24"/>
          <w:szCs w:val="24"/>
          <w:lang w:val="ru-RU"/>
        </w:rPr>
        <w:t>21</w:t>
      </w:r>
      <w:r w:rsidRPr="006678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MD</w:t>
      </w:r>
      <w:r w:rsidR="00EB1E4C">
        <w:rPr>
          <w:b/>
          <w:sz w:val="24"/>
          <w:szCs w:val="24"/>
          <w:lang w:val="ru-RU"/>
        </w:rPr>
        <w:t xml:space="preserve"> </w:t>
      </w:r>
      <w:r w:rsidR="00EB1E4C">
        <w:rPr>
          <w:b/>
          <w:sz w:val="24"/>
          <w:szCs w:val="24"/>
        </w:rPr>
        <w:t>RUS</w:t>
      </w:r>
    </w:p>
    <w:p w14:paraId="336C8B9E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6634FAC5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985579F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2B7F3280" w14:textId="77777777" w:rsidR="00805EC5" w:rsidRPr="00805EC5" w:rsidRDefault="00332A06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  <w:r w:rsidRPr="00332A06">
        <w:rPr>
          <w:b/>
          <w:noProof/>
          <w:spacing w:val="1"/>
          <w:sz w:val="24"/>
          <w:szCs w:val="24"/>
          <w:lang w:val="ru-RU" w:eastAsia="ru-RU"/>
        </w:rPr>
        <w:drawing>
          <wp:inline distT="0" distB="0" distL="0" distR="0" wp14:anchorId="2CF800F8" wp14:editId="4149EC8E">
            <wp:extent cx="4238625" cy="413385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113C5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</w:t>
      </w:r>
    </w:p>
    <w:p w14:paraId="0F203A0C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       </w:t>
      </w:r>
    </w:p>
    <w:p w14:paraId="625F8ACA" w14:textId="77777777" w:rsidR="001D3FF5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</w:t>
      </w:r>
    </w:p>
    <w:p w14:paraId="065C5C93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0582A2D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156D1B8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AB863BA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ED68EFD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8387780" w14:textId="77777777" w:rsidR="00F24A51" w:rsidRDefault="00F24A5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94D1914" w14:textId="77777777" w:rsidR="00F24A51" w:rsidRPr="00B852FE" w:rsidRDefault="00F24A51" w:rsidP="00805EC5">
      <w:pPr>
        <w:ind w:right="94"/>
        <w:rPr>
          <w:spacing w:val="1"/>
          <w:sz w:val="18"/>
          <w:szCs w:val="18"/>
          <w:lang w:val="ru-RU"/>
        </w:rPr>
      </w:pPr>
    </w:p>
    <w:p w14:paraId="1DC7FB38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1BFD5D00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61E591AE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3F12A165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48C669B8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7ED2A35D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71D219B9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2431C0A0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23B77BB0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5110E64E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1060103C" w14:textId="77777777" w:rsidR="00A358A1" w:rsidRPr="00FC4571" w:rsidRDefault="00F976B3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C04E1D8" wp14:editId="725908A3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1BCF84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CAD4801" wp14:editId="7EB032B0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D0AF5B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8959275" wp14:editId="2D206A8C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CFC3A5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A440BE" wp14:editId="6B54A897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DA2931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9D49474" wp14:editId="5B4FF9AF">
                <wp:simplePos x="0" y="0"/>
                <wp:positionH relativeFrom="column">
                  <wp:posOffset>360557</wp:posOffset>
                </wp:positionH>
                <wp:positionV relativeFrom="paragraph">
                  <wp:posOffset>162882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3CD872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12.85pt" to="28.95pt,1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6kvpk3QAAAAgBAAAPAAAAAAAAAAAA&#10;AAAAAFYEAABkcnMvZG93bnJldi54bWxQSwUGAAAAAAQABADzAAAAYAUAAAAA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62A9CB9" wp14:editId="4BCB1922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D9B17D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9900278" wp14:editId="34BB9C9F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C25DB7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74503D" wp14:editId="3536EAC9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93B08B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  </w:t>
      </w:r>
      <w:r w:rsidR="00F24A51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lang w:val="ru-RU"/>
        </w:rPr>
        <w:t xml:space="preserve"> </w:t>
      </w:r>
      <w:r w:rsidR="00F24A51">
        <w:rPr>
          <w:spacing w:val="1"/>
          <w:sz w:val="24"/>
          <w:szCs w:val="24"/>
          <w:u w:val="thick"/>
        </w:rPr>
        <w:t>i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D80DC8">
        <w:rPr>
          <w:spacing w:val="1"/>
          <w:sz w:val="24"/>
          <w:szCs w:val="24"/>
          <w:u w:val="thick"/>
          <w:lang w:val="ru-RU"/>
        </w:rPr>
        <w:t>21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u w:val="thick"/>
        </w:rPr>
        <w:t>MD</w:t>
      </w:r>
      <w:r w:rsidR="00A358A1" w:rsidRPr="000E4B6D">
        <w:rPr>
          <w:spacing w:val="1"/>
          <w:sz w:val="24"/>
          <w:szCs w:val="24"/>
          <w:u w:val="thick"/>
          <w:lang w:val="ru-RU"/>
        </w:rPr>
        <w:t xml:space="preserve"> 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 w:rsidRPr="00805EC5">
        <w:rPr>
          <w:spacing w:val="1"/>
          <w:sz w:val="24"/>
          <w:szCs w:val="24"/>
          <w:lang w:val="ru-RU"/>
        </w:rPr>
        <w:t xml:space="preserve">  </w:t>
      </w:r>
      <w:r w:rsidR="00D80DC8">
        <w:rPr>
          <w:spacing w:val="1"/>
          <w:sz w:val="24"/>
          <w:szCs w:val="24"/>
          <w:u w:val="thick"/>
          <w:lang w:val="ru-RU"/>
        </w:rPr>
        <w:t>3260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F24A51">
        <w:rPr>
          <w:spacing w:val="1"/>
          <w:sz w:val="24"/>
          <w:szCs w:val="24"/>
          <w:u w:val="thick"/>
        </w:rPr>
        <w:t>W</w:t>
      </w:r>
      <w:r w:rsidR="00A358A1">
        <w:rPr>
          <w:spacing w:val="1"/>
          <w:sz w:val="24"/>
          <w:szCs w:val="24"/>
          <w:lang w:val="ru-RU"/>
        </w:rPr>
        <w:t>-</w:t>
      </w:r>
      <w:r w:rsidR="00F24A51">
        <w:rPr>
          <w:spacing w:val="1"/>
          <w:sz w:val="24"/>
          <w:szCs w:val="24"/>
          <w:u w:val="thick"/>
          <w:lang w:val="ru-RU"/>
        </w:rPr>
        <w:t>Д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886004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886004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505B95BA" w14:textId="77777777" w:rsidR="00A358A1" w:rsidRPr="00E61E88" w:rsidRDefault="00F24A5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</w:t>
      </w:r>
    </w:p>
    <w:p w14:paraId="648BE8CB" w14:textId="77777777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D9E475" wp14:editId="401E2243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0F26FE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F15424C" wp14:editId="4D9D5545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3DDB9F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DD14FB" wp14:editId="677A9DA6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A45022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FED98C" wp14:editId="7CECAD71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C46D311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>к</w:t>
      </w:r>
      <w:r w:rsidRPr="001A3504">
        <w:rPr>
          <w:spacing w:val="1"/>
          <w:sz w:val="18"/>
          <w:szCs w:val="18"/>
          <w:lang w:val="ru-RU"/>
        </w:rPr>
        <w:t>ривая силы света (</w:t>
      </w:r>
      <w:r w:rsidR="00C0095E" w:rsidRPr="00C0095E">
        <w:rPr>
          <w:spacing w:val="1"/>
          <w:sz w:val="18"/>
          <w:szCs w:val="18"/>
          <w:lang w:val="ru-RU"/>
        </w:rPr>
        <w:t>ГОСТ Р 54350-2015</w:t>
      </w:r>
      <w:r w:rsidR="00C0095E">
        <w:rPr>
          <w:spacing w:val="1"/>
          <w:sz w:val="18"/>
          <w:szCs w:val="18"/>
          <w:lang w:val="ru-RU"/>
        </w:rPr>
        <w:t>)</w:t>
      </w:r>
      <w:r w:rsidR="004067B0">
        <w:rPr>
          <w:spacing w:val="1"/>
          <w:sz w:val="18"/>
          <w:szCs w:val="18"/>
          <w:lang w:val="ru-RU"/>
        </w:rPr>
        <w:t xml:space="preserve">; </w:t>
      </w:r>
      <w:r w:rsidR="00C0095E">
        <w:rPr>
          <w:spacing w:val="1"/>
          <w:sz w:val="18"/>
          <w:szCs w:val="18"/>
          <w:lang w:val="ru-RU"/>
        </w:rPr>
        <w:t xml:space="preserve">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666EA6FC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EC6C33C" wp14:editId="4A3C9FF3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3EBE68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2D10E3D" wp14:editId="791BEF48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E45D6A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3E08F953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FB7950B" wp14:editId="00DD9274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325D81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F481C3E" wp14:editId="1C7067E5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3910C4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7951AE94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F4E7451" wp14:editId="1FD0FCC7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A98445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F7E1E5C" wp14:editId="145F6E84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7AE192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4DA36444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C1F6F2F" wp14:editId="4CF91E83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B521BF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C146986" wp14:editId="0620FCAB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760890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104A7254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A89EE6F" wp14:editId="588CE8A5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F8470A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0C5F75B" wp14:editId="35AF29BD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CAE51A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1310AA07" w14:textId="77777777" w:rsidR="00A358A1" w:rsidRDefault="00E1587B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BE0FCAC" wp14:editId="214A1120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25314D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17FCCC5" wp14:editId="0EDF7ABC">
                <wp:simplePos x="0" y="0"/>
                <wp:positionH relativeFrom="column">
                  <wp:posOffset>360557</wp:posOffset>
                </wp:positionH>
                <wp:positionV relativeFrom="paragraph">
                  <wp:posOffset>80456</wp:posOffset>
                </wp:positionV>
                <wp:extent cx="169963" cy="0"/>
                <wp:effectExtent l="0" t="0" r="2095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99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E363E0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6.35pt" to="41.8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01579A26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886004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886004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18C161D9" w14:textId="35409F13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0B23669C" w14:textId="76CE4FA0" w:rsidR="00EB1E4C" w:rsidRPr="00EB1E4C" w:rsidRDefault="00EB1E4C" w:rsidP="00EB1E4C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RUS – соответствует требованиям постановления правительства 719;</w:t>
      </w:r>
    </w:p>
    <w:p w14:paraId="4DD38498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46929A7D" w14:textId="77777777" w:rsidR="00E1587B" w:rsidRPr="00656118" w:rsidRDefault="00E1587B" w:rsidP="00656118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013D98B6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331835CA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8868C7">
        <w:rPr>
          <w:spacing w:val="1"/>
          <w:sz w:val="18"/>
          <w:szCs w:val="18"/>
          <w:lang w:val="ru-RU"/>
        </w:rPr>
        <w:t>степень защиты;</w:t>
      </w:r>
    </w:p>
    <w:p w14:paraId="42D45EA6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683FEA98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7717BB1B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655" w:type="dxa"/>
        <w:tblInd w:w="137" w:type="dxa"/>
        <w:tblLook w:val="04A0" w:firstRow="1" w:lastRow="0" w:firstColumn="1" w:lastColumn="0" w:noHBand="0" w:noVBand="1"/>
      </w:tblPr>
      <w:tblGrid>
        <w:gridCol w:w="1559"/>
        <w:gridCol w:w="1661"/>
        <w:gridCol w:w="1316"/>
        <w:gridCol w:w="1276"/>
        <w:gridCol w:w="1843"/>
      </w:tblGrid>
      <w:tr w:rsidR="00886004" w14:paraId="6C8FEE48" w14:textId="77777777" w:rsidTr="00886004">
        <w:trPr>
          <w:trHeight w:val="293"/>
        </w:trPr>
        <w:tc>
          <w:tcPr>
            <w:tcW w:w="1559" w:type="dxa"/>
          </w:tcPr>
          <w:p w14:paraId="6471FE9B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  <w:tc>
          <w:tcPr>
            <w:tcW w:w="2977" w:type="dxa"/>
            <w:gridSpan w:val="2"/>
          </w:tcPr>
          <w:p w14:paraId="04416DA2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  <w:tc>
          <w:tcPr>
            <w:tcW w:w="3119" w:type="dxa"/>
            <w:gridSpan w:val="2"/>
          </w:tcPr>
          <w:p w14:paraId="5D1793DA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 - диаграмма</w:t>
            </w:r>
          </w:p>
        </w:tc>
      </w:tr>
      <w:tr w:rsidR="00886004" w14:paraId="24B9BC2C" w14:textId="77777777" w:rsidTr="00886004">
        <w:trPr>
          <w:trHeight w:val="293"/>
        </w:trPr>
        <w:tc>
          <w:tcPr>
            <w:tcW w:w="1559" w:type="dxa"/>
          </w:tcPr>
          <w:p w14:paraId="68B5230F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Крепление</w:t>
            </w:r>
          </w:p>
        </w:tc>
        <w:tc>
          <w:tcPr>
            <w:tcW w:w="1661" w:type="dxa"/>
          </w:tcPr>
          <w:p w14:paraId="080EEDAA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1316" w:type="dxa"/>
          </w:tcPr>
          <w:p w14:paraId="3FC045DC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4E44DE1D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276" w:type="dxa"/>
          </w:tcPr>
          <w:p w14:paraId="4309EC88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1843" w:type="dxa"/>
          </w:tcPr>
          <w:p w14:paraId="6EC3E9C1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6CEB94D6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886004" w14:paraId="230B9AA7" w14:textId="77777777" w:rsidTr="00886004">
        <w:trPr>
          <w:trHeight w:val="173"/>
        </w:trPr>
        <w:tc>
          <w:tcPr>
            <w:tcW w:w="1559" w:type="dxa"/>
          </w:tcPr>
          <w:p w14:paraId="0474A327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Консольное (К)</w:t>
            </w:r>
          </w:p>
        </w:tc>
        <w:tc>
          <w:tcPr>
            <w:tcW w:w="1661" w:type="dxa"/>
          </w:tcPr>
          <w:p w14:paraId="09A3C75E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250х87х97</w:t>
            </w:r>
          </w:p>
        </w:tc>
        <w:tc>
          <w:tcPr>
            <w:tcW w:w="1316" w:type="dxa"/>
          </w:tcPr>
          <w:p w14:paraId="6B241D77" w14:textId="77777777" w:rsidR="00886004" w:rsidRDefault="00B92331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1,3</w:t>
            </w:r>
          </w:p>
        </w:tc>
        <w:tc>
          <w:tcPr>
            <w:tcW w:w="1276" w:type="dxa"/>
          </w:tcPr>
          <w:p w14:paraId="638B4089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250х87х97</w:t>
            </w:r>
          </w:p>
        </w:tc>
        <w:tc>
          <w:tcPr>
            <w:tcW w:w="1843" w:type="dxa"/>
          </w:tcPr>
          <w:p w14:paraId="7037AD98" w14:textId="77777777" w:rsidR="00886004" w:rsidRDefault="00B92331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1,3</w:t>
            </w:r>
          </w:p>
        </w:tc>
      </w:tr>
      <w:tr w:rsidR="00886004" w14:paraId="7DF82CB5" w14:textId="77777777" w:rsidTr="00886004">
        <w:trPr>
          <w:trHeight w:val="173"/>
        </w:trPr>
        <w:tc>
          <w:tcPr>
            <w:tcW w:w="1559" w:type="dxa"/>
          </w:tcPr>
          <w:p w14:paraId="0F38CB04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Подвесное </w:t>
            </w:r>
            <w:r>
              <w:rPr>
                <w:spacing w:val="1"/>
                <w:sz w:val="18"/>
                <w:szCs w:val="18"/>
              </w:rPr>
              <w:t>(S)</w:t>
            </w:r>
          </w:p>
        </w:tc>
        <w:tc>
          <w:tcPr>
            <w:tcW w:w="1661" w:type="dxa"/>
          </w:tcPr>
          <w:p w14:paraId="10D123D6" w14:textId="77777777" w:rsidR="00886004" w:rsidRPr="00693E2A" w:rsidRDefault="00693E2A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230х87х</w:t>
            </w:r>
            <w:r>
              <w:rPr>
                <w:spacing w:val="1"/>
                <w:sz w:val="18"/>
                <w:szCs w:val="18"/>
              </w:rPr>
              <w:t>106</w:t>
            </w:r>
          </w:p>
        </w:tc>
        <w:tc>
          <w:tcPr>
            <w:tcW w:w="1316" w:type="dxa"/>
          </w:tcPr>
          <w:p w14:paraId="425871E1" w14:textId="77777777" w:rsidR="00886004" w:rsidRDefault="00B92331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1,3</w:t>
            </w:r>
          </w:p>
        </w:tc>
        <w:tc>
          <w:tcPr>
            <w:tcW w:w="1276" w:type="dxa"/>
          </w:tcPr>
          <w:p w14:paraId="561593DD" w14:textId="77777777" w:rsidR="00886004" w:rsidRPr="00693E2A" w:rsidRDefault="00693E2A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230х87х</w:t>
            </w:r>
            <w:r>
              <w:rPr>
                <w:spacing w:val="1"/>
                <w:sz w:val="18"/>
                <w:szCs w:val="18"/>
              </w:rPr>
              <w:t>106</w:t>
            </w:r>
          </w:p>
        </w:tc>
        <w:tc>
          <w:tcPr>
            <w:tcW w:w="1843" w:type="dxa"/>
          </w:tcPr>
          <w:p w14:paraId="14D657EF" w14:textId="77777777" w:rsidR="00886004" w:rsidRDefault="00B92331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1,3</w:t>
            </w:r>
          </w:p>
        </w:tc>
      </w:tr>
      <w:tr w:rsidR="00886004" w14:paraId="47A0D9C8" w14:textId="77777777" w:rsidTr="00886004">
        <w:trPr>
          <w:trHeight w:val="173"/>
        </w:trPr>
        <w:tc>
          <w:tcPr>
            <w:tcW w:w="1559" w:type="dxa"/>
          </w:tcPr>
          <w:p w14:paraId="34D8277F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</w:t>
            </w:r>
            <w:r>
              <w:rPr>
                <w:spacing w:val="1"/>
                <w:sz w:val="18"/>
                <w:szCs w:val="18"/>
              </w:rPr>
              <w:t xml:space="preserve"> (W)</w:t>
            </w:r>
          </w:p>
        </w:tc>
        <w:tc>
          <w:tcPr>
            <w:tcW w:w="1661" w:type="dxa"/>
          </w:tcPr>
          <w:p w14:paraId="637003D5" w14:textId="77777777" w:rsidR="00886004" w:rsidRDefault="00693E2A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</w:t>
            </w:r>
            <w:r>
              <w:rPr>
                <w:spacing w:val="1"/>
                <w:sz w:val="18"/>
                <w:szCs w:val="18"/>
              </w:rPr>
              <w:t>03</w:t>
            </w:r>
            <w:r w:rsidR="00886004">
              <w:rPr>
                <w:spacing w:val="1"/>
                <w:sz w:val="18"/>
                <w:szCs w:val="18"/>
                <w:lang w:val="ru-RU"/>
              </w:rPr>
              <w:t>х87х111</w:t>
            </w:r>
          </w:p>
        </w:tc>
        <w:tc>
          <w:tcPr>
            <w:tcW w:w="1316" w:type="dxa"/>
          </w:tcPr>
          <w:p w14:paraId="5B4FF445" w14:textId="77777777" w:rsidR="00886004" w:rsidRDefault="00B92331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1,3</w:t>
            </w:r>
          </w:p>
        </w:tc>
        <w:tc>
          <w:tcPr>
            <w:tcW w:w="1276" w:type="dxa"/>
          </w:tcPr>
          <w:p w14:paraId="255AD881" w14:textId="77777777" w:rsidR="00886004" w:rsidRDefault="00693E2A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</w:t>
            </w:r>
            <w:r>
              <w:rPr>
                <w:spacing w:val="1"/>
                <w:sz w:val="18"/>
                <w:szCs w:val="18"/>
              </w:rPr>
              <w:t>03</w:t>
            </w:r>
            <w:r w:rsidR="00886004">
              <w:rPr>
                <w:spacing w:val="1"/>
                <w:sz w:val="18"/>
                <w:szCs w:val="18"/>
                <w:lang w:val="ru-RU"/>
              </w:rPr>
              <w:t>х87х111</w:t>
            </w:r>
          </w:p>
        </w:tc>
        <w:tc>
          <w:tcPr>
            <w:tcW w:w="1843" w:type="dxa"/>
          </w:tcPr>
          <w:p w14:paraId="293093BF" w14:textId="77777777" w:rsidR="00886004" w:rsidRDefault="00B92331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1,3</w:t>
            </w:r>
          </w:p>
        </w:tc>
      </w:tr>
      <w:tr w:rsidR="00886004" w14:paraId="25F6C9E6" w14:textId="77777777" w:rsidTr="00886004">
        <w:trPr>
          <w:trHeight w:val="173"/>
        </w:trPr>
        <w:tc>
          <w:tcPr>
            <w:tcW w:w="1559" w:type="dxa"/>
          </w:tcPr>
          <w:p w14:paraId="00CFADDE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(P1)</w:t>
            </w:r>
          </w:p>
        </w:tc>
        <w:tc>
          <w:tcPr>
            <w:tcW w:w="1661" w:type="dxa"/>
          </w:tcPr>
          <w:p w14:paraId="3A4DD9D1" w14:textId="77777777" w:rsidR="00886004" w:rsidRPr="00693E2A" w:rsidRDefault="004A7A0E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24</w:t>
            </w:r>
            <w:r w:rsidR="00693E2A">
              <w:rPr>
                <w:spacing w:val="1"/>
                <w:sz w:val="18"/>
                <w:szCs w:val="18"/>
                <w:lang w:val="ru-RU"/>
              </w:rPr>
              <w:t>0х87х1</w:t>
            </w:r>
            <w:r w:rsidR="00693E2A">
              <w:rPr>
                <w:spacing w:val="1"/>
                <w:sz w:val="18"/>
                <w:szCs w:val="18"/>
              </w:rPr>
              <w:t>62</w:t>
            </w:r>
          </w:p>
        </w:tc>
        <w:tc>
          <w:tcPr>
            <w:tcW w:w="1316" w:type="dxa"/>
          </w:tcPr>
          <w:p w14:paraId="57A9FB4C" w14:textId="77777777" w:rsidR="00886004" w:rsidRDefault="00656118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1,5</w:t>
            </w:r>
          </w:p>
        </w:tc>
        <w:tc>
          <w:tcPr>
            <w:tcW w:w="1276" w:type="dxa"/>
          </w:tcPr>
          <w:p w14:paraId="2F1A65C8" w14:textId="77777777" w:rsidR="00886004" w:rsidRPr="00693E2A" w:rsidRDefault="004A7A0E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24</w:t>
            </w:r>
            <w:r w:rsidR="00693E2A">
              <w:rPr>
                <w:spacing w:val="1"/>
                <w:sz w:val="18"/>
                <w:szCs w:val="18"/>
                <w:lang w:val="ru-RU"/>
              </w:rPr>
              <w:t>0х87х1</w:t>
            </w:r>
            <w:r w:rsidR="00693E2A">
              <w:rPr>
                <w:spacing w:val="1"/>
                <w:sz w:val="18"/>
                <w:szCs w:val="18"/>
              </w:rPr>
              <w:t>62</w:t>
            </w:r>
          </w:p>
        </w:tc>
        <w:tc>
          <w:tcPr>
            <w:tcW w:w="1843" w:type="dxa"/>
          </w:tcPr>
          <w:p w14:paraId="22BF74F6" w14:textId="77777777" w:rsidR="00886004" w:rsidRDefault="00656118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1,5</w:t>
            </w:r>
          </w:p>
        </w:tc>
      </w:tr>
      <w:tr w:rsidR="00886004" w14:paraId="701F86A1" w14:textId="77777777" w:rsidTr="00886004">
        <w:trPr>
          <w:trHeight w:val="173"/>
        </w:trPr>
        <w:tc>
          <w:tcPr>
            <w:tcW w:w="1559" w:type="dxa"/>
          </w:tcPr>
          <w:p w14:paraId="07AC4FCE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(P2)</w:t>
            </w:r>
          </w:p>
        </w:tc>
        <w:tc>
          <w:tcPr>
            <w:tcW w:w="1661" w:type="dxa"/>
          </w:tcPr>
          <w:p w14:paraId="787E3DBE" w14:textId="77777777" w:rsidR="00886004" w:rsidRPr="00693E2A" w:rsidRDefault="004A7A0E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24</w:t>
            </w:r>
            <w:r w:rsidR="00693E2A">
              <w:rPr>
                <w:spacing w:val="1"/>
                <w:sz w:val="18"/>
                <w:szCs w:val="18"/>
                <w:lang w:val="ru-RU"/>
              </w:rPr>
              <w:t>0х87х1</w:t>
            </w:r>
            <w:r w:rsidR="00693E2A">
              <w:rPr>
                <w:spacing w:val="1"/>
                <w:sz w:val="18"/>
                <w:szCs w:val="18"/>
              </w:rPr>
              <w:t>95</w:t>
            </w:r>
          </w:p>
        </w:tc>
        <w:tc>
          <w:tcPr>
            <w:tcW w:w="1316" w:type="dxa"/>
          </w:tcPr>
          <w:p w14:paraId="1E138CCC" w14:textId="77777777" w:rsidR="00886004" w:rsidRDefault="00656118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1,5</w:t>
            </w:r>
          </w:p>
        </w:tc>
        <w:tc>
          <w:tcPr>
            <w:tcW w:w="1276" w:type="dxa"/>
          </w:tcPr>
          <w:p w14:paraId="6F0D41CD" w14:textId="77777777" w:rsidR="00886004" w:rsidRPr="00693E2A" w:rsidRDefault="004A7A0E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24</w:t>
            </w:r>
            <w:r w:rsidR="00693E2A">
              <w:rPr>
                <w:spacing w:val="1"/>
                <w:sz w:val="18"/>
                <w:szCs w:val="18"/>
                <w:lang w:val="ru-RU"/>
              </w:rPr>
              <w:t>0х87х1</w:t>
            </w:r>
            <w:r w:rsidR="00693E2A">
              <w:rPr>
                <w:spacing w:val="1"/>
                <w:sz w:val="18"/>
                <w:szCs w:val="18"/>
              </w:rPr>
              <w:t>95</w:t>
            </w:r>
          </w:p>
        </w:tc>
        <w:tc>
          <w:tcPr>
            <w:tcW w:w="1843" w:type="dxa"/>
          </w:tcPr>
          <w:p w14:paraId="6AA2518D" w14:textId="77777777" w:rsidR="00886004" w:rsidRDefault="00656118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1,5</w:t>
            </w:r>
          </w:p>
        </w:tc>
      </w:tr>
    </w:tbl>
    <w:p w14:paraId="047CCAB9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4279D4FA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56EC5662" w14:textId="77777777" w:rsidR="00656118" w:rsidRDefault="00656118" w:rsidP="00805EC5">
      <w:pPr>
        <w:rPr>
          <w:spacing w:val="1"/>
          <w:sz w:val="18"/>
          <w:szCs w:val="18"/>
          <w:lang w:val="ru-RU"/>
        </w:rPr>
      </w:pPr>
    </w:p>
    <w:p w14:paraId="6F4E4E0C" w14:textId="77777777" w:rsidR="00995D5C" w:rsidRDefault="00995D5C" w:rsidP="00805EC5">
      <w:pPr>
        <w:rPr>
          <w:spacing w:val="1"/>
          <w:sz w:val="18"/>
          <w:szCs w:val="18"/>
          <w:lang w:val="ru-RU"/>
        </w:rPr>
      </w:pPr>
    </w:p>
    <w:p w14:paraId="2A151F91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0768C53C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5963542E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52A14A31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10A81FB5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1CD5176E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35F0A50A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6BF82E72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2B1AC600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3D2AA7C5" w14:textId="0E74AB4E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Светильник предназначенный для установки на трубу (консольное крепление) крепится с помощью болтов М8х50 с моментом усилия не более </w:t>
      </w:r>
      <w:r w:rsidR="00CD3E4B">
        <w:rPr>
          <w:sz w:val="18"/>
          <w:szCs w:val="18"/>
          <w:lang w:val="ru-RU"/>
        </w:rPr>
        <w:t>4</w:t>
      </w:r>
      <w:r w:rsidR="00A217BC">
        <w:rPr>
          <w:sz w:val="18"/>
          <w:szCs w:val="18"/>
          <w:lang w:val="ru-RU"/>
        </w:rPr>
        <w:t xml:space="preserve">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28730C21" w14:textId="77777777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D46707"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60A5267A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3AC20404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4020E44C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48E2FF17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4760FA22" w14:textId="77777777" w:rsidR="00F24A51" w:rsidRDefault="004067B0" w:rsidP="00F24A51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 w:rsidR="00F24A51">
        <w:rPr>
          <w:sz w:val="18"/>
          <w:szCs w:val="18"/>
          <w:lang w:val="ru-RU"/>
        </w:rPr>
        <w:t xml:space="preserve"> постоянная аварийная линия. . </w:t>
      </w:r>
      <w:r w:rsidR="00F24A51" w:rsidRPr="006242A6">
        <w:rPr>
          <w:sz w:val="18"/>
          <w:szCs w:val="18"/>
          <w:lang w:val="ru-RU"/>
        </w:rPr>
        <w:t xml:space="preserve">При </w:t>
      </w:r>
      <w:r w:rsidR="00F24A51">
        <w:rPr>
          <w:sz w:val="18"/>
          <w:szCs w:val="18"/>
          <w:lang w:val="ru-RU"/>
        </w:rPr>
        <w:t>наличии БАП</w:t>
      </w:r>
      <w:r w:rsidR="00F24A51" w:rsidRPr="006242A6">
        <w:rPr>
          <w:sz w:val="18"/>
          <w:szCs w:val="18"/>
          <w:lang w:val="ru-RU"/>
        </w:rPr>
        <w:t xml:space="preserve"> обязательным условием </w:t>
      </w:r>
    </w:p>
    <w:p w14:paraId="6E68CFF4" w14:textId="77777777" w:rsidR="004067B0" w:rsidRDefault="00F24A51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 xml:space="preserve">подключение светильника к </w:t>
      </w:r>
      <w:r w:rsidRPr="006242A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линии аварийного питания. </w:t>
      </w:r>
    </w:p>
    <w:p w14:paraId="45FEA92B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диммирования,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клеммнике провода управления.</w:t>
      </w:r>
    </w:p>
    <w:p w14:paraId="55ACB541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5DB26843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2056B087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38BEEAE2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0F45B0A7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7F96B441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538E2DA7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107A4C3E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3ECBA191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2502169D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4F118F">
        <w:rPr>
          <w:sz w:val="18"/>
          <w:szCs w:val="18"/>
          <w:lang w:val="ru-RU"/>
        </w:rPr>
        <w:t>ьзовать провод плоского сечения;</w:t>
      </w:r>
    </w:p>
    <w:p w14:paraId="5C2A3DD4" w14:textId="77777777" w:rsidR="004F118F" w:rsidRDefault="004F118F" w:rsidP="004F118F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5B92E214" w14:textId="77777777" w:rsidR="0052043E" w:rsidRPr="00886004" w:rsidRDefault="00D46707" w:rsidP="0088600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sectPr w:rsidR="0052043E" w:rsidRPr="00886004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24E19"/>
    <w:rsid w:val="0013524E"/>
    <w:rsid w:val="00141B17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D7B9C"/>
    <w:rsid w:val="002F379C"/>
    <w:rsid w:val="002F4353"/>
    <w:rsid w:val="00332A06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6629"/>
    <w:rsid w:val="00427A20"/>
    <w:rsid w:val="00473653"/>
    <w:rsid w:val="00476769"/>
    <w:rsid w:val="0048334D"/>
    <w:rsid w:val="00494547"/>
    <w:rsid w:val="004A7A0E"/>
    <w:rsid w:val="004B23D8"/>
    <w:rsid w:val="004B62A8"/>
    <w:rsid w:val="004C0ECB"/>
    <w:rsid w:val="004E6667"/>
    <w:rsid w:val="004E79B0"/>
    <w:rsid w:val="004F01CE"/>
    <w:rsid w:val="004F118F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82335"/>
    <w:rsid w:val="00591197"/>
    <w:rsid w:val="005A4A72"/>
    <w:rsid w:val="005D013F"/>
    <w:rsid w:val="005D0695"/>
    <w:rsid w:val="005E56AE"/>
    <w:rsid w:val="00605317"/>
    <w:rsid w:val="00606F66"/>
    <w:rsid w:val="00613F74"/>
    <w:rsid w:val="00656118"/>
    <w:rsid w:val="00665B9C"/>
    <w:rsid w:val="006678E8"/>
    <w:rsid w:val="00681AC4"/>
    <w:rsid w:val="00693E2A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86004"/>
    <w:rsid w:val="008868C7"/>
    <w:rsid w:val="008A0045"/>
    <w:rsid w:val="008A2372"/>
    <w:rsid w:val="008A360F"/>
    <w:rsid w:val="008C0FA8"/>
    <w:rsid w:val="008C71BA"/>
    <w:rsid w:val="008C72C9"/>
    <w:rsid w:val="008E6914"/>
    <w:rsid w:val="00906CB9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95D5C"/>
    <w:rsid w:val="009C51AE"/>
    <w:rsid w:val="009C7121"/>
    <w:rsid w:val="009D6894"/>
    <w:rsid w:val="009E72C9"/>
    <w:rsid w:val="00A00B3B"/>
    <w:rsid w:val="00A03980"/>
    <w:rsid w:val="00A217BC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7371C"/>
    <w:rsid w:val="00B74FAC"/>
    <w:rsid w:val="00B852FE"/>
    <w:rsid w:val="00B92331"/>
    <w:rsid w:val="00B97C74"/>
    <w:rsid w:val="00BA4C63"/>
    <w:rsid w:val="00BA6533"/>
    <w:rsid w:val="00BB0FCC"/>
    <w:rsid w:val="00BD05A5"/>
    <w:rsid w:val="00BE5F8D"/>
    <w:rsid w:val="00BF35B6"/>
    <w:rsid w:val="00BF6691"/>
    <w:rsid w:val="00C0095E"/>
    <w:rsid w:val="00C16E21"/>
    <w:rsid w:val="00C44E31"/>
    <w:rsid w:val="00C908BA"/>
    <w:rsid w:val="00C94EFD"/>
    <w:rsid w:val="00CC5F86"/>
    <w:rsid w:val="00CC71D8"/>
    <w:rsid w:val="00CD012D"/>
    <w:rsid w:val="00CD3E4B"/>
    <w:rsid w:val="00CE3F50"/>
    <w:rsid w:val="00CE4145"/>
    <w:rsid w:val="00CF6593"/>
    <w:rsid w:val="00D105B3"/>
    <w:rsid w:val="00D26FF0"/>
    <w:rsid w:val="00D46707"/>
    <w:rsid w:val="00D64529"/>
    <w:rsid w:val="00D71A1C"/>
    <w:rsid w:val="00D80DC8"/>
    <w:rsid w:val="00D84744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10CE"/>
    <w:rsid w:val="00E42B7F"/>
    <w:rsid w:val="00E7491A"/>
    <w:rsid w:val="00E76E15"/>
    <w:rsid w:val="00E8426E"/>
    <w:rsid w:val="00EB1E4C"/>
    <w:rsid w:val="00EC2498"/>
    <w:rsid w:val="00EE5F3D"/>
    <w:rsid w:val="00EE6E3F"/>
    <w:rsid w:val="00EF52DB"/>
    <w:rsid w:val="00EF73B5"/>
    <w:rsid w:val="00F01637"/>
    <w:rsid w:val="00F030B9"/>
    <w:rsid w:val="00F052D5"/>
    <w:rsid w:val="00F24A51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68084"/>
  <w15:docId w15:val="{07056A0F-2C3B-41BA-B728-E24BEAF5F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82C6F-BF32-40B0-BEC4-2C376D177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1216</Words>
  <Characters>6937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3</cp:revision>
  <cp:lastPrinted>2020-06-23T13:49:00Z</cp:lastPrinted>
  <dcterms:created xsi:type="dcterms:W3CDTF">2023-11-20T10:36:00Z</dcterms:created>
  <dcterms:modified xsi:type="dcterms:W3CDTF">2024-02-29T05:10:00Z</dcterms:modified>
</cp:coreProperties>
</file>