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92E9FA" w14:textId="77777777" w:rsidR="00805EC5" w:rsidRPr="005D0695" w:rsidRDefault="00805EC5" w:rsidP="00805EC5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2826E7F3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779D1DBB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proofErr w:type="spellStart"/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proofErr w:type="spellEnd"/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618A8192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</w:t>
      </w:r>
      <w:proofErr w:type="gramStart"/>
      <w:r>
        <w:rPr>
          <w:spacing w:val="1"/>
          <w:sz w:val="18"/>
          <w:szCs w:val="18"/>
          <w:lang w:val="ru-RU"/>
        </w:rPr>
        <w:t>3.</w:t>
      </w:r>
      <w:r w:rsidRPr="00C732BA">
        <w:rPr>
          <w:spacing w:val="1"/>
          <w:sz w:val="18"/>
          <w:szCs w:val="18"/>
          <w:lang w:val="ru-RU"/>
        </w:rPr>
        <w:t>Светильники</w:t>
      </w:r>
      <w:proofErr w:type="gramEnd"/>
      <w:r w:rsidRPr="00C732BA">
        <w:rPr>
          <w:spacing w:val="1"/>
          <w:sz w:val="18"/>
          <w:szCs w:val="18"/>
          <w:lang w:val="ru-RU"/>
        </w:rPr>
        <w:t xml:space="preserve"> в упакованном виде должны транспортироваться либо в </w:t>
      </w:r>
      <w:proofErr w:type="spellStart"/>
      <w:r w:rsidRPr="00C732BA">
        <w:rPr>
          <w:spacing w:val="1"/>
          <w:sz w:val="18"/>
          <w:szCs w:val="18"/>
          <w:lang w:val="ru-RU"/>
        </w:rPr>
        <w:t>паллетном</w:t>
      </w:r>
      <w:proofErr w:type="spellEnd"/>
      <w:r w:rsidRPr="00C732BA">
        <w:rPr>
          <w:spacing w:val="1"/>
          <w:sz w:val="18"/>
          <w:szCs w:val="18"/>
          <w:lang w:val="ru-RU"/>
        </w:rPr>
        <w:t xml:space="preserve">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1999BAF2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39A5A7E3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23267E5E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16CA99E4" w14:textId="77777777" w:rsidR="00D84744" w:rsidRDefault="00D84744" w:rsidP="00D84744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275"/>
        <w:gridCol w:w="1276"/>
        <w:gridCol w:w="1154"/>
      </w:tblGrid>
      <w:tr w:rsidR="00D84744" w14:paraId="12630E19" w14:textId="77777777" w:rsidTr="00D84744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E8D14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71C86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0DF5A8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95F19F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D84744" w14:paraId="21ED790B" w14:textId="77777777" w:rsidTr="00D84744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0846F" w14:textId="77777777" w:rsidR="00D84744" w:rsidRDefault="00D84744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58EBB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C1983E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FA431D" w14:textId="77777777" w:rsidR="00D84744" w:rsidRDefault="00D84744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2E4955BE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4E6B1D15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7E479E45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1C8FAFA2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</w:t>
      </w:r>
      <w:proofErr w:type="gramStart"/>
      <w:r w:rsidRPr="00591197">
        <w:rPr>
          <w:sz w:val="18"/>
          <w:szCs w:val="18"/>
          <w:lang w:val="ru-RU"/>
        </w:rPr>
        <w:t>.</w:t>
      </w:r>
      <w:proofErr w:type="gramEnd"/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4F51A95A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0ADAB0D3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02BE3AF0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56E7CA13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15402049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141B17" w:rsidRPr="00141B17">
        <w:rPr>
          <w:sz w:val="18"/>
          <w:szCs w:val="18"/>
          <w:lang w:val="ru-RU"/>
        </w:rPr>
        <w:t xml:space="preserve">420059, Республика Татарстан, г. Казань, ул. Роторная, </w:t>
      </w:r>
      <w:proofErr w:type="spellStart"/>
      <w:r w:rsidR="00141B17" w:rsidRPr="00141B17">
        <w:rPr>
          <w:sz w:val="18"/>
          <w:szCs w:val="18"/>
          <w:lang w:val="ru-RU"/>
        </w:rPr>
        <w:t>зд</w:t>
      </w:r>
      <w:proofErr w:type="spellEnd"/>
      <w:r w:rsidR="00141B17" w:rsidRPr="00141B17">
        <w:rPr>
          <w:sz w:val="18"/>
          <w:szCs w:val="18"/>
          <w:lang w:val="ru-RU"/>
        </w:rPr>
        <w:t>. 1Е, помещ.9</w:t>
      </w:r>
      <w:r>
        <w:rPr>
          <w:sz w:val="18"/>
          <w:szCs w:val="18"/>
          <w:lang w:val="ru-RU"/>
        </w:rPr>
        <w:t>, ООО «</w:t>
      </w:r>
      <w:proofErr w:type="spellStart"/>
      <w:r>
        <w:rPr>
          <w:sz w:val="18"/>
          <w:szCs w:val="18"/>
          <w:lang w:val="ru-RU"/>
        </w:rPr>
        <w:t>Рэйлюкс</w:t>
      </w:r>
      <w:proofErr w:type="spellEnd"/>
      <w:proofErr w:type="gramStart"/>
      <w:r>
        <w:rPr>
          <w:sz w:val="18"/>
          <w:szCs w:val="18"/>
          <w:lang w:val="ru-RU"/>
        </w:rPr>
        <w:t xml:space="preserve">», </w:t>
      </w:r>
      <w:r w:rsidRPr="00591197">
        <w:rPr>
          <w:sz w:val="18"/>
          <w:szCs w:val="18"/>
          <w:lang w:val="ru-RU"/>
        </w:rPr>
        <w:t xml:space="preserve"> тел.</w:t>
      </w:r>
      <w:proofErr w:type="gramEnd"/>
      <w:r w:rsidRPr="00591197">
        <w:rPr>
          <w:sz w:val="18"/>
          <w:szCs w:val="18"/>
          <w:lang w:val="ru-RU"/>
        </w:rPr>
        <w:t>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proofErr w:type="spellStart"/>
        <w:r w:rsidRPr="0098361D">
          <w:rPr>
            <w:rStyle w:val="a7"/>
            <w:sz w:val="18"/>
            <w:szCs w:val="18"/>
          </w:rPr>
          <w:t>raylux</w:t>
        </w:r>
        <w:proofErr w:type="spellEnd"/>
        <w:r w:rsidRPr="0098361D">
          <w:rPr>
            <w:rStyle w:val="a7"/>
            <w:sz w:val="18"/>
            <w:szCs w:val="18"/>
            <w:lang w:val="ru-RU"/>
          </w:rPr>
          <w:t>.</w:t>
        </w:r>
        <w:proofErr w:type="spellStart"/>
        <w:r w:rsidRPr="0098361D">
          <w:rPr>
            <w:rStyle w:val="a7"/>
            <w:sz w:val="18"/>
            <w:szCs w:val="18"/>
          </w:rPr>
          <w:t>ru</w:t>
        </w:r>
        <w:proofErr w:type="spellEnd"/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582351C8" w14:textId="77777777" w:rsidR="00805EC5" w:rsidRDefault="00805EC5" w:rsidP="00805EC5">
      <w:pPr>
        <w:ind w:left="106"/>
        <w:jc w:val="center"/>
        <w:rPr>
          <w:b/>
          <w:sz w:val="18"/>
          <w:szCs w:val="18"/>
          <w:lang w:val="ru-RU"/>
        </w:rPr>
      </w:pPr>
    </w:p>
    <w:p w14:paraId="5E054783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0B954EF9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proofErr w:type="gramStart"/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proofErr w:type="gramEnd"/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7A036CE3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707536C6" w14:textId="77777777" w:rsidR="00B97C74" w:rsidRPr="00E76E15" w:rsidRDefault="00B97C74" w:rsidP="00E76E15">
      <w:pPr>
        <w:ind w:left="106" w:right="-19"/>
        <w:rPr>
          <w:sz w:val="18"/>
          <w:szCs w:val="18"/>
          <w:u w:val="single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886004">
        <w:rPr>
          <w:sz w:val="18"/>
          <w:szCs w:val="18"/>
          <w:lang w:val="ru-RU"/>
        </w:rPr>
        <w:t>_________</w:t>
      </w:r>
      <w:r w:rsidR="001C399B" w:rsidRPr="0080285B">
        <w:rPr>
          <w:sz w:val="18"/>
          <w:szCs w:val="18"/>
          <w:lang w:val="ru-RU"/>
        </w:rPr>
        <w:t>_</w:t>
      </w:r>
    </w:p>
    <w:p w14:paraId="5BC342F0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6CEBD883" w14:textId="77777777" w:rsidR="00C44E31" w:rsidRDefault="00473653" w:rsidP="002D7B9C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2EDE05F0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169694D8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29D8CEFA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7D89229C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1101BA0E" w14:textId="77777777" w:rsidR="00B97C74" w:rsidRPr="00681AC4" w:rsidRDefault="00B97C74" w:rsidP="00B97C74">
      <w:pPr>
        <w:spacing w:before="8" w:line="220" w:lineRule="exact"/>
        <w:rPr>
          <w:lang w:val="ru-RU"/>
        </w:rPr>
      </w:pPr>
    </w:p>
    <w:p w14:paraId="0A4B5679" w14:textId="77777777" w:rsidR="00B97C74" w:rsidRPr="006678E8" w:rsidRDefault="00B97C74" w:rsidP="00C908BA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74119F5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678D6FBE" w14:textId="77777777" w:rsidR="00805EC5" w:rsidRDefault="00805EC5" w:rsidP="00332A06">
      <w:pPr>
        <w:ind w:right="94"/>
        <w:rPr>
          <w:b/>
          <w:sz w:val="24"/>
          <w:szCs w:val="24"/>
          <w:lang w:val="ru-RU"/>
        </w:rPr>
      </w:pPr>
    </w:p>
    <w:p w14:paraId="3804BE84" w14:textId="77777777" w:rsidR="00AD7C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 w:rsidR="009158B1">
        <w:rPr>
          <w:b/>
          <w:sz w:val="24"/>
          <w:szCs w:val="24"/>
          <w:lang w:val="ru-RU"/>
        </w:rPr>
        <w:t>СВЕТОДИОДНЫЙ</w:t>
      </w:r>
    </w:p>
    <w:p w14:paraId="290D9669" w14:textId="34D7F1F7" w:rsidR="00805EC5" w:rsidRPr="00560F0F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560F0F">
        <w:rPr>
          <w:b/>
          <w:sz w:val="24"/>
          <w:szCs w:val="24"/>
          <w:lang w:val="ru-RU"/>
        </w:rPr>
        <w:t xml:space="preserve"> </w:t>
      </w:r>
      <w:proofErr w:type="spellStart"/>
      <w:r w:rsidR="00F24A51">
        <w:rPr>
          <w:b/>
          <w:sz w:val="24"/>
          <w:szCs w:val="24"/>
        </w:rPr>
        <w:t>i</w:t>
      </w:r>
      <w:proofErr w:type="spellEnd"/>
      <w:r w:rsidRPr="00560F0F">
        <w:rPr>
          <w:b/>
          <w:sz w:val="24"/>
          <w:szCs w:val="24"/>
          <w:lang w:val="ru-RU"/>
        </w:rPr>
        <w:t>-</w:t>
      </w:r>
      <w:r w:rsidRPr="00124E19">
        <w:rPr>
          <w:b/>
          <w:sz w:val="24"/>
          <w:szCs w:val="24"/>
        </w:rPr>
        <w:t>lux</w:t>
      </w:r>
      <w:r w:rsidRPr="00560F0F">
        <w:rPr>
          <w:b/>
          <w:sz w:val="24"/>
          <w:szCs w:val="24"/>
          <w:lang w:val="ru-RU"/>
        </w:rPr>
        <w:t xml:space="preserve"> </w:t>
      </w:r>
      <w:r w:rsidR="00D80DC8" w:rsidRPr="00560F0F">
        <w:rPr>
          <w:b/>
          <w:sz w:val="24"/>
          <w:szCs w:val="24"/>
          <w:lang w:val="ru-RU"/>
        </w:rPr>
        <w:t>21</w:t>
      </w:r>
      <w:r w:rsidR="003E2853" w:rsidRPr="00560F0F">
        <w:rPr>
          <w:b/>
          <w:sz w:val="24"/>
          <w:szCs w:val="24"/>
          <w:lang w:val="ru-RU"/>
        </w:rPr>
        <w:t xml:space="preserve"> </w:t>
      </w:r>
      <w:r w:rsidR="003E2853">
        <w:rPr>
          <w:b/>
          <w:sz w:val="24"/>
          <w:szCs w:val="24"/>
        </w:rPr>
        <w:t>SKELETON</w:t>
      </w:r>
    </w:p>
    <w:p w14:paraId="0950066D" w14:textId="77777777" w:rsidR="00805EC5" w:rsidRPr="003E2853" w:rsidRDefault="00805EC5" w:rsidP="00805EC5">
      <w:pPr>
        <w:ind w:left="142" w:right="94"/>
        <w:jc w:val="center"/>
        <w:rPr>
          <w:b/>
          <w:sz w:val="24"/>
          <w:szCs w:val="24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5E1333A0" w14:textId="77777777" w:rsidR="00805EC5" w:rsidRPr="003E2853" w:rsidRDefault="00805EC5" w:rsidP="00805EC5">
      <w:pPr>
        <w:ind w:left="142" w:right="94"/>
        <w:jc w:val="center"/>
        <w:rPr>
          <w:b/>
          <w:sz w:val="24"/>
          <w:szCs w:val="24"/>
        </w:rPr>
      </w:pPr>
    </w:p>
    <w:p w14:paraId="21B06B86" w14:textId="6EA5405A" w:rsidR="00BE5F8D" w:rsidRDefault="00805EC5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  <w:r w:rsidRPr="00805EC5">
        <w:rPr>
          <w:b/>
          <w:sz w:val="24"/>
          <w:szCs w:val="24"/>
          <w:lang w:val="ru-RU"/>
        </w:rPr>
        <w:t>ТУ 3461-00</w:t>
      </w:r>
      <w:r w:rsidR="00606F66">
        <w:rPr>
          <w:b/>
          <w:sz w:val="24"/>
          <w:szCs w:val="24"/>
          <w:lang w:val="ru-RU"/>
        </w:rPr>
        <w:t>4</w:t>
      </w:r>
      <w:r w:rsidRPr="00805EC5">
        <w:rPr>
          <w:b/>
          <w:sz w:val="24"/>
          <w:szCs w:val="24"/>
          <w:lang w:val="ru-RU"/>
        </w:rPr>
        <w:t>-46125362-2015</w:t>
      </w:r>
    </w:p>
    <w:p w14:paraId="54A2A465" w14:textId="640629F0" w:rsidR="003E2853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5B83B68D" w14:textId="66FF26C6" w:rsidR="003E2853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657F54D1" w14:textId="60E5BC6D" w:rsidR="003E2853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687A8E04" w14:textId="40A72949" w:rsidR="003E2853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67E7BCB2" w14:textId="403ED713" w:rsidR="003E2853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45CDC8A5" w14:textId="02974C7E" w:rsidR="003E2853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015E3C7E" w14:textId="17436287" w:rsidR="003E2853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0F279AB9" w14:textId="77777777" w:rsidR="003E2853" w:rsidRDefault="003E2853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0819CAD3" w14:textId="4766EE48" w:rsidR="00805EC5" w:rsidRPr="00805EC5" w:rsidRDefault="00560F0F" w:rsidP="00805EC5">
      <w:pPr>
        <w:pStyle w:val="a5"/>
        <w:spacing w:after="60"/>
        <w:ind w:left="284" w:right="11"/>
        <w:jc w:val="center"/>
        <w:rPr>
          <w:b/>
          <w:spacing w:val="1"/>
          <w:sz w:val="24"/>
          <w:szCs w:val="24"/>
          <w:lang w:val="ru-RU"/>
        </w:rPr>
      </w:pPr>
      <w:r>
        <w:rPr>
          <w:noProof/>
        </w:rPr>
        <w:drawing>
          <wp:inline distT="0" distB="0" distL="0" distR="0" wp14:anchorId="52D01559" wp14:editId="2968F494">
            <wp:extent cx="3816213" cy="2724150"/>
            <wp:effectExtent l="0" t="0" r="0" b="0"/>
            <wp:docPr id="20" name="Рисунок 19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300-000014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Рисунок 19">
                      <a:extLst>
                        <a:ext uri="{FF2B5EF4-FFF2-40B4-BE49-F238E27FC236}">
                          <a16:creationId xmlns:a16="http://schemas.microsoft.com/office/drawing/2014/main" id="{00000000-0008-0000-0300-000014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7"/>
                    <a:srcRect l="26786" t="18985" r="17542" b="10364"/>
                    <a:stretch/>
                  </pic:blipFill>
                  <pic:spPr>
                    <a:xfrm>
                      <a:off x="0" y="0"/>
                      <a:ext cx="3824276" cy="2729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86BDA4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>
        <w:rPr>
          <w:noProof/>
          <w:spacing w:val="1"/>
          <w:sz w:val="18"/>
          <w:szCs w:val="18"/>
          <w:lang w:val="ru-RU" w:eastAsia="ru-RU"/>
        </w:rPr>
        <w:t xml:space="preserve">                                            </w:t>
      </w:r>
    </w:p>
    <w:p w14:paraId="2C26373D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>
        <w:rPr>
          <w:noProof/>
          <w:spacing w:val="1"/>
          <w:sz w:val="18"/>
          <w:szCs w:val="18"/>
          <w:lang w:val="ru-RU" w:eastAsia="ru-RU"/>
        </w:rPr>
        <w:t xml:space="preserve">                                                   </w:t>
      </w:r>
    </w:p>
    <w:p w14:paraId="5121DFE6" w14:textId="77777777" w:rsidR="001D3FF5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>
        <w:rPr>
          <w:noProof/>
          <w:spacing w:val="1"/>
          <w:sz w:val="18"/>
          <w:szCs w:val="18"/>
          <w:lang w:val="ru-RU" w:eastAsia="ru-RU"/>
        </w:rPr>
        <w:t xml:space="preserve">                                       </w:t>
      </w:r>
    </w:p>
    <w:p w14:paraId="1B975200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17317C81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608224AC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7BC5C315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6CD9EC58" w14:textId="77777777" w:rsidR="00332A06" w:rsidRDefault="00332A06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7F4CE593" w14:textId="77777777" w:rsidR="00F24A51" w:rsidRDefault="00F24A51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4410311D" w14:textId="77777777" w:rsidR="00F24A51" w:rsidRPr="00B852FE" w:rsidRDefault="00F24A51" w:rsidP="00805EC5">
      <w:pPr>
        <w:ind w:right="94"/>
        <w:rPr>
          <w:spacing w:val="1"/>
          <w:sz w:val="18"/>
          <w:szCs w:val="18"/>
          <w:lang w:val="ru-RU"/>
        </w:rPr>
      </w:pPr>
    </w:p>
    <w:p w14:paraId="3C38F0FD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6F81F060" w14:textId="77777777" w:rsidR="00B97C74" w:rsidRPr="00D87E45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освещения </w:t>
      </w:r>
      <w:r w:rsidR="00097D36">
        <w:rPr>
          <w:sz w:val="18"/>
          <w:szCs w:val="18"/>
          <w:lang w:val="ru-RU"/>
        </w:rPr>
        <w:t>дорог</w:t>
      </w:r>
      <w:r w:rsidR="008756A7">
        <w:rPr>
          <w:sz w:val="18"/>
          <w:szCs w:val="18"/>
          <w:lang w:val="ru-RU"/>
        </w:rPr>
        <w:t>,</w:t>
      </w:r>
      <w:r w:rsidR="00097D36">
        <w:rPr>
          <w:sz w:val="18"/>
          <w:szCs w:val="18"/>
          <w:lang w:val="ru-RU"/>
        </w:rPr>
        <w:t xml:space="preserve"> автомагистралей</w:t>
      </w:r>
      <w:r w:rsidR="008756A7">
        <w:rPr>
          <w:sz w:val="18"/>
          <w:szCs w:val="18"/>
          <w:lang w:val="ru-RU"/>
        </w:rPr>
        <w:t>, открытых площадей.</w:t>
      </w:r>
    </w:p>
    <w:p w14:paraId="66EF843D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0DB1119F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5CFDC518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="00E05A20" w:rsidRPr="00426629">
        <w:rPr>
          <w:color w:val="000000" w:themeColor="dark1"/>
          <w:kern w:val="24"/>
          <w:sz w:val="18"/>
          <w:szCs w:val="18"/>
          <w:lang w:val="ru-RU" w:eastAsia="ru-RU"/>
        </w:rPr>
        <w:t>1</w:t>
      </w:r>
      <w:r w:rsidR="00E05A20">
        <w:rPr>
          <w:color w:val="000000" w:themeColor="dark1"/>
          <w:kern w:val="24"/>
          <w:sz w:val="18"/>
          <w:szCs w:val="18"/>
          <w:lang w:val="ru-RU" w:eastAsia="ru-RU"/>
        </w:rPr>
        <w:t>00-305</w:t>
      </w:r>
      <w:r w:rsidR="0080285B">
        <w:rPr>
          <w:sz w:val="18"/>
          <w:szCs w:val="18"/>
          <w:lang w:val="ru-RU"/>
        </w:rPr>
        <w:t>В, 47</w:t>
      </w:r>
      <w:r w:rsidRPr="00C908BA">
        <w:rPr>
          <w:sz w:val="18"/>
          <w:szCs w:val="18"/>
          <w:lang w:val="ru-RU"/>
        </w:rPr>
        <w:t>-6</w:t>
      </w:r>
      <w:r w:rsidR="0080285B">
        <w:rPr>
          <w:sz w:val="18"/>
          <w:szCs w:val="18"/>
          <w:lang w:val="ru-RU"/>
        </w:rPr>
        <w:t>3</w:t>
      </w:r>
      <w:r w:rsidRPr="00C908BA">
        <w:rPr>
          <w:sz w:val="18"/>
          <w:szCs w:val="18"/>
          <w:lang w:val="ru-RU"/>
        </w:rPr>
        <w:t xml:space="preserve"> Гц. Качество электроэнергии должно соответствовать ГОСТ 32144-2013.</w:t>
      </w:r>
    </w:p>
    <w:p w14:paraId="0E7F1CBD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4067B0">
        <w:rPr>
          <w:spacing w:val="-1"/>
          <w:sz w:val="18"/>
          <w:szCs w:val="18"/>
          <w:lang w:val="ru-RU"/>
        </w:rPr>
        <w:t>.</w:t>
      </w:r>
    </w:p>
    <w:p w14:paraId="3D7E2B2B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C0095E" w:rsidRPr="00C0095E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p w14:paraId="2C4AE66A" w14:textId="77777777" w:rsidR="00B97C74" w:rsidRPr="00C908BA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C0095E" w:rsidRPr="00C0095E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50764986" w14:textId="77777777" w:rsidR="00805EC5" w:rsidRPr="00E1587B" w:rsidRDefault="00B97C74" w:rsidP="00C0095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У</w:t>
      </w:r>
      <w:r w:rsidR="0023266C">
        <w:rPr>
          <w:sz w:val="18"/>
          <w:szCs w:val="18"/>
          <w:lang w:val="ru-RU"/>
        </w:rPr>
        <w:t>ХЛ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ег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зм</w:t>
      </w:r>
      <w:r w:rsidRPr="00C908BA">
        <w:rPr>
          <w:sz w:val="18"/>
          <w:szCs w:val="18"/>
          <w:lang w:val="ru-RU"/>
        </w:rPr>
        <w:t>ещ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="006678E8">
        <w:rPr>
          <w:spacing w:val="-10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64EF6B6D" w14:textId="77777777" w:rsidR="00A358A1" w:rsidRPr="00EF73B5" w:rsidRDefault="00E1587B" w:rsidP="00A358A1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4FF914F4" w14:textId="6C853744" w:rsidR="00A358A1" w:rsidRPr="00FC4571" w:rsidRDefault="00560F0F" w:rsidP="003E2853">
      <w:pPr>
        <w:ind w:right="94"/>
        <w:rPr>
          <w:spacing w:val="1"/>
          <w:sz w:val="24"/>
          <w:szCs w:val="24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748864" behindDoc="0" locked="0" layoutInCell="1" allowOverlap="1" wp14:anchorId="0181541F" wp14:editId="7FD9FACC">
                <wp:simplePos x="0" y="0"/>
                <wp:positionH relativeFrom="column">
                  <wp:posOffset>305889</wp:posOffset>
                </wp:positionH>
                <wp:positionV relativeFrom="paragraph">
                  <wp:posOffset>167688</wp:posOffset>
                </wp:positionV>
                <wp:extent cx="0" cy="1645013"/>
                <wp:effectExtent l="0" t="0" r="38100" b="31750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64501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11A2EFE" id="Прямая соединительная линия 66" o:spid="_x0000_s1026" style="position:absolute;flip:x;z-index:25174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.1pt,13.2pt" to="24.1pt,14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" strokecolor="black [3040]" strokeweight="1.5pt"/>
            </w:pict>
          </mc:Fallback>
        </mc:AlternateContent>
      </w: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729408" behindDoc="0" locked="0" layoutInCell="1" allowOverlap="1" wp14:anchorId="59C74850" wp14:editId="2073C183">
                <wp:simplePos x="0" y="0"/>
                <wp:positionH relativeFrom="column">
                  <wp:posOffset>681677</wp:posOffset>
                </wp:positionH>
                <wp:positionV relativeFrom="paragraph">
                  <wp:posOffset>155814</wp:posOffset>
                </wp:positionV>
                <wp:extent cx="0" cy="1448790"/>
                <wp:effectExtent l="0" t="0" r="38100" b="37465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4879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94C784D" id="Прямая соединительная линия 63" o:spid="_x0000_s1026" style="position:absolute;z-index:25172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3.7pt,12.25pt" to="53.7pt,12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" strokecolor="black [3040]" strokeweight="1.5pt"/>
            </w:pict>
          </mc:Fallback>
        </mc:AlternateContent>
      </w:r>
      <w:r w:rsidR="003E285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709952" behindDoc="0" locked="0" layoutInCell="1" allowOverlap="1" wp14:anchorId="7C336C13" wp14:editId="61EBE50C">
                <wp:simplePos x="0" y="0"/>
                <wp:positionH relativeFrom="column">
                  <wp:posOffset>965200</wp:posOffset>
                </wp:positionH>
                <wp:positionV relativeFrom="paragraph">
                  <wp:posOffset>154305</wp:posOffset>
                </wp:positionV>
                <wp:extent cx="0" cy="1303655"/>
                <wp:effectExtent l="0" t="0" r="38100" b="29845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30365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E8BC99" id="Прямая соединительная линия 60" o:spid="_x0000_s1026" style="position:absolute;flip:x;z-index:25170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pt,12.15pt" to="76pt,11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" strokecolor="black [3040]" strokeweight="1.5pt"/>
            </w:pict>
          </mc:Fallback>
        </mc:AlternateContent>
      </w:r>
      <w:r w:rsidR="003E285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 wp14:anchorId="27A82BAA" wp14:editId="692DE776">
                <wp:simplePos x="0" y="0"/>
                <wp:positionH relativeFrom="column">
                  <wp:posOffset>1989138</wp:posOffset>
                </wp:positionH>
                <wp:positionV relativeFrom="paragraph">
                  <wp:posOffset>166688</wp:posOffset>
                </wp:positionV>
                <wp:extent cx="0" cy="1104582"/>
                <wp:effectExtent l="0" t="0" r="38100" b="19685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10458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FF5CF8E" id="Прямая соединительная линия 57" o:spid="_x0000_s1026" style="position:absolute;flip:x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6.65pt,13.15pt" to="156.65pt,10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" strokecolor="black [3040]" strokeweight="1.5pt"/>
            </w:pict>
          </mc:Fallback>
        </mc:AlternateContent>
      </w:r>
      <w:r w:rsidR="003E285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0392FE27" wp14:editId="0E32F4C3">
                <wp:simplePos x="0" y="0"/>
                <wp:positionH relativeFrom="column">
                  <wp:posOffset>2274888</wp:posOffset>
                </wp:positionH>
                <wp:positionV relativeFrom="paragraph">
                  <wp:posOffset>166687</wp:posOffset>
                </wp:positionV>
                <wp:extent cx="0" cy="923925"/>
                <wp:effectExtent l="0" t="0" r="38100" b="28575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2392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8D3B9D9" id="Прямая соединительная линия 54" o:spid="_x0000_s1026" style="position:absolute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9.15pt,13.1pt" to="179.15pt,8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" strokecolor="black [3040]" strokeweight="1.5pt"/>
            </w:pict>
          </mc:Fallback>
        </mc:AlternateContent>
      </w:r>
      <w:r w:rsidR="003E285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07063D88" wp14:editId="5EB15616">
                <wp:simplePos x="0" y="0"/>
                <wp:positionH relativeFrom="column">
                  <wp:posOffset>2389188</wp:posOffset>
                </wp:positionH>
                <wp:positionV relativeFrom="paragraph">
                  <wp:posOffset>161925</wp:posOffset>
                </wp:positionV>
                <wp:extent cx="0" cy="776288"/>
                <wp:effectExtent l="0" t="0" r="38100" b="2413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628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AE946E" id="Прямая соединительная линия 51" o:spid="_x0000_s1026" style="position:absolute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8.15pt,12.75pt" to="188.15pt,7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" strokecolor="black [3040]" strokeweight="1.5pt"/>
            </w:pict>
          </mc:Fallback>
        </mc:AlternateContent>
      </w:r>
      <w:r w:rsidR="003E285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08576" behindDoc="0" locked="0" layoutInCell="1" allowOverlap="1" wp14:anchorId="70D2084B" wp14:editId="1796366F">
                <wp:simplePos x="0" y="0"/>
                <wp:positionH relativeFrom="column">
                  <wp:posOffset>2565083</wp:posOffset>
                </wp:positionH>
                <wp:positionV relativeFrom="paragraph">
                  <wp:posOffset>161925</wp:posOffset>
                </wp:positionV>
                <wp:extent cx="0" cy="604838"/>
                <wp:effectExtent l="0" t="0" r="38100" b="2413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0483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FD91A51" id="Прямая соединительная линия 48" o:spid="_x0000_s1026" style="position:absolute;z-index:25160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2pt,12.75pt" to="202pt,6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" strokecolor="black [3040]" strokeweight="1.5pt"/>
            </w:pict>
          </mc:Fallback>
        </mc:AlternateContent>
      </w:r>
      <w:r w:rsidR="003E285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578880" behindDoc="0" locked="0" layoutInCell="1" allowOverlap="1" wp14:anchorId="564D3F59" wp14:editId="524536D9">
                <wp:simplePos x="0" y="0"/>
                <wp:positionH relativeFrom="column">
                  <wp:posOffset>2737485</wp:posOffset>
                </wp:positionH>
                <wp:positionV relativeFrom="paragraph">
                  <wp:posOffset>161607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0161EE4" id="Прямая соединительная линия 43" o:spid="_x0000_s1026" style="position:absolute;z-index:25157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5.55pt,12.7pt" to="215.55pt,3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" strokecolor="black [3040]" strokeweight="1.5pt"/>
            </w:pict>
          </mc:Fallback>
        </mc:AlternateContent>
      </w:r>
      <w:r w:rsidRPr="00560F0F">
        <w:rPr>
          <w:spacing w:val="1"/>
          <w:sz w:val="24"/>
          <w:szCs w:val="24"/>
          <w:lang w:val="ru-RU"/>
        </w:rPr>
        <w:t xml:space="preserve">      </w:t>
      </w:r>
      <w:r w:rsidR="00A358A1">
        <w:rPr>
          <w:spacing w:val="1"/>
          <w:sz w:val="24"/>
          <w:szCs w:val="24"/>
          <w:lang w:val="ru-RU"/>
        </w:rPr>
        <w:t xml:space="preserve"> </w:t>
      </w:r>
      <w:proofErr w:type="spellStart"/>
      <w:r w:rsidR="00F24A51">
        <w:rPr>
          <w:spacing w:val="1"/>
          <w:sz w:val="24"/>
          <w:szCs w:val="24"/>
          <w:u w:val="thick"/>
        </w:rPr>
        <w:t>i</w:t>
      </w:r>
      <w:proofErr w:type="spellEnd"/>
      <w:r w:rsidR="00A358A1" w:rsidRPr="00000334">
        <w:rPr>
          <w:spacing w:val="1"/>
          <w:sz w:val="24"/>
          <w:szCs w:val="24"/>
          <w:u w:val="thick"/>
          <w:lang w:val="ru-RU"/>
        </w:rPr>
        <w:t>-</w:t>
      </w:r>
      <w:r w:rsidR="00A358A1">
        <w:rPr>
          <w:spacing w:val="1"/>
          <w:sz w:val="24"/>
          <w:szCs w:val="24"/>
        </w:rPr>
        <w:t>lux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D80DC8">
        <w:rPr>
          <w:spacing w:val="1"/>
          <w:sz w:val="24"/>
          <w:szCs w:val="24"/>
          <w:u w:val="thick"/>
          <w:lang w:val="ru-RU"/>
        </w:rPr>
        <w:t>21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3E2853">
        <w:rPr>
          <w:spacing w:val="1"/>
          <w:sz w:val="24"/>
          <w:szCs w:val="24"/>
          <w:u w:val="thick"/>
        </w:rPr>
        <w:t>SKELETON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Pr="00560F0F">
        <w:rPr>
          <w:spacing w:val="1"/>
          <w:sz w:val="24"/>
          <w:szCs w:val="24"/>
          <w:lang w:val="ru-RU"/>
        </w:rPr>
        <w:t xml:space="preserve">     </w:t>
      </w:r>
      <w:r w:rsidR="00D80DC8">
        <w:rPr>
          <w:spacing w:val="1"/>
          <w:sz w:val="24"/>
          <w:szCs w:val="24"/>
          <w:u w:val="thick"/>
          <w:lang w:val="ru-RU"/>
        </w:rPr>
        <w:t>3</w:t>
      </w:r>
      <w:r w:rsidRPr="00560F0F">
        <w:rPr>
          <w:spacing w:val="1"/>
          <w:sz w:val="24"/>
          <w:szCs w:val="24"/>
          <w:u w:val="thick"/>
          <w:lang w:val="ru-RU"/>
        </w:rPr>
        <w:t>170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A358A1" w:rsidRPr="00FC4571">
        <w:rPr>
          <w:spacing w:val="1"/>
          <w:sz w:val="24"/>
          <w:szCs w:val="24"/>
          <w:u w:val="thick"/>
          <w:lang w:val="ru-RU"/>
        </w:rPr>
        <w:t>50</w:t>
      </w:r>
      <w:r w:rsidR="00A358A1" w:rsidRPr="00805EC5">
        <w:rPr>
          <w:spacing w:val="1"/>
          <w:sz w:val="24"/>
          <w:szCs w:val="24"/>
          <w:u w:val="thick"/>
          <w:lang w:val="ru-RU"/>
        </w:rPr>
        <w:t>7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3E2853" w:rsidRPr="00560F0F">
        <w:rPr>
          <w:spacing w:val="1"/>
          <w:sz w:val="24"/>
          <w:szCs w:val="24"/>
          <w:lang w:val="ru-RU"/>
        </w:rPr>
        <w:t xml:space="preserve"> </w:t>
      </w:r>
      <w:r w:rsidR="003E2853">
        <w:rPr>
          <w:spacing w:val="1"/>
          <w:sz w:val="24"/>
          <w:szCs w:val="24"/>
          <w:u w:val="thick"/>
        </w:rPr>
        <w:t>S</w:t>
      </w:r>
      <w:r w:rsidR="00A358A1">
        <w:rPr>
          <w:spacing w:val="1"/>
          <w:sz w:val="24"/>
          <w:szCs w:val="24"/>
          <w:lang w:val="ru-RU"/>
        </w:rPr>
        <w:t>-</w:t>
      </w:r>
      <w:r w:rsidR="003E2853">
        <w:rPr>
          <w:spacing w:val="1"/>
          <w:sz w:val="24"/>
          <w:szCs w:val="24"/>
          <w:u w:val="thick"/>
          <w:lang w:val="ru-RU"/>
        </w:rPr>
        <w:t>Г</w:t>
      </w:r>
      <w:r w:rsidRPr="00560F0F">
        <w:rPr>
          <w:spacing w:val="1"/>
          <w:sz w:val="24"/>
          <w:szCs w:val="24"/>
          <w:u w:val="thick"/>
          <w:lang w:val="ru-RU"/>
        </w:rPr>
        <w:t>3</w:t>
      </w:r>
      <w:r w:rsidR="003E2853">
        <w:rPr>
          <w:spacing w:val="1"/>
          <w:sz w:val="24"/>
          <w:szCs w:val="24"/>
          <w:u w:val="thick"/>
          <w:lang w:val="ru-RU"/>
        </w:rPr>
        <w:t>0</w:t>
      </w:r>
      <w:r w:rsidR="00A358A1">
        <w:rPr>
          <w:spacing w:val="1"/>
          <w:sz w:val="24"/>
          <w:szCs w:val="24"/>
          <w:lang w:val="ru-RU"/>
        </w:rPr>
        <w:t xml:space="preserve"> - </w:t>
      </w:r>
      <w:r w:rsidR="00E1587B">
        <w:rPr>
          <w:spacing w:val="1"/>
          <w:sz w:val="24"/>
          <w:szCs w:val="24"/>
          <w:u w:val="single"/>
          <w:lang w:val="ru-RU"/>
        </w:rPr>
        <w:t>*</w:t>
      </w:r>
      <w:r w:rsidR="00886004">
        <w:rPr>
          <w:spacing w:val="1"/>
          <w:sz w:val="24"/>
          <w:szCs w:val="24"/>
          <w:u w:val="single"/>
          <w:lang w:val="ru-RU"/>
        </w:rPr>
        <w:t>Дополнительные опции</w:t>
      </w:r>
    </w:p>
    <w:p w14:paraId="21A5C51C" w14:textId="64CEDACC" w:rsidR="00A358A1" w:rsidRPr="00E61E88" w:rsidRDefault="00F24A51" w:rsidP="00A358A1">
      <w:pPr>
        <w:spacing w:after="60"/>
        <w:ind w:left="4395"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</w:t>
      </w:r>
    </w:p>
    <w:p w14:paraId="121AEF6C" w14:textId="4F88DA2D" w:rsidR="003E2853" w:rsidRDefault="003E2853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581952" behindDoc="0" locked="0" layoutInCell="1" allowOverlap="1" wp14:anchorId="50F50EF9" wp14:editId="4713F9A6">
                <wp:simplePos x="0" y="0"/>
                <wp:positionH relativeFrom="column">
                  <wp:posOffset>2727325</wp:posOffset>
                </wp:positionH>
                <wp:positionV relativeFrom="paragraph">
                  <wp:posOffset>83503</wp:posOffset>
                </wp:positionV>
                <wp:extent cx="276225" cy="0"/>
                <wp:effectExtent l="0" t="0" r="0" b="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622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34F55EA" id="Прямая соединительная линия 46" o:spid="_x0000_s1026" style="position:absolute;z-index:2515819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14.75pt,6.6pt" to="236.5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587072" behindDoc="0" locked="0" layoutInCell="1" allowOverlap="1" wp14:anchorId="2D2B28AA" wp14:editId="51DB74E4">
                <wp:simplePos x="0" y="0"/>
                <wp:positionH relativeFrom="column">
                  <wp:posOffset>3001963</wp:posOffset>
                </wp:positionH>
                <wp:positionV relativeFrom="paragraph">
                  <wp:posOffset>43180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2D66E2" id="Прямая соединительная линия 47" o:spid="_x0000_s1026" style="position:absolute;flip:x;z-index:25158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6.4pt,3.4pt" to="236.4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ArMGqn3AAA&#10;AAgBAAAPAAAAAAAAAAAAAAAAAGYEAABkcnMvZG93bnJldi54bWxQSwUGAAAAAAQABADzAAAAbwUA&#10;AAAA&#10;" strokecolor="black [3213]" strokeweight="1.5pt"/>
            </w:pict>
          </mc:Fallback>
        </mc:AlternateContent>
      </w:r>
      <w:r w:rsidR="00A358A1" w:rsidRPr="009A4233">
        <w:rPr>
          <w:spacing w:val="1"/>
          <w:sz w:val="18"/>
          <w:szCs w:val="18"/>
          <w:lang w:val="ru-RU"/>
        </w:rPr>
        <w:t xml:space="preserve">   </w:t>
      </w:r>
      <w:r w:rsidRPr="003E2853">
        <w:rPr>
          <w:spacing w:val="1"/>
          <w:sz w:val="18"/>
          <w:szCs w:val="18"/>
          <w:lang w:val="ru-RU"/>
        </w:rPr>
        <w:t xml:space="preserve">                        </w:t>
      </w:r>
      <w:r w:rsidR="00A358A1">
        <w:rPr>
          <w:spacing w:val="1"/>
          <w:sz w:val="18"/>
          <w:szCs w:val="18"/>
          <w:lang w:val="ru-RU"/>
        </w:rPr>
        <w:t>к</w:t>
      </w:r>
      <w:r w:rsidR="00A358A1" w:rsidRPr="001A3504">
        <w:rPr>
          <w:spacing w:val="1"/>
          <w:sz w:val="18"/>
          <w:szCs w:val="18"/>
          <w:lang w:val="ru-RU"/>
        </w:rPr>
        <w:t>ривая силы света (</w:t>
      </w:r>
      <w:r w:rsidR="00C0095E" w:rsidRPr="00C0095E">
        <w:rPr>
          <w:spacing w:val="1"/>
          <w:sz w:val="18"/>
          <w:szCs w:val="18"/>
          <w:lang w:val="ru-RU"/>
        </w:rPr>
        <w:t>ГОСТ Р 54350-</w:t>
      </w:r>
      <w:r w:rsidRPr="003E2853">
        <w:rPr>
          <w:spacing w:val="1"/>
          <w:sz w:val="18"/>
          <w:szCs w:val="18"/>
          <w:lang w:val="ru-RU"/>
        </w:rPr>
        <w:t xml:space="preserve"> </w:t>
      </w:r>
    </w:p>
    <w:p w14:paraId="3C4FC231" w14:textId="4774DAD7" w:rsidR="003E2853" w:rsidRDefault="003E2853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 w:rsidRPr="003E2853">
        <w:rPr>
          <w:spacing w:val="1"/>
          <w:sz w:val="18"/>
          <w:szCs w:val="18"/>
          <w:lang w:val="ru-RU"/>
        </w:rPr>
        <w:t xml:space="preserve">                           </w:t>
      </w:r>
      <w:r w:rsidR="00C0095E" w:rsidRPr="00C0095E">
        <w:rPr>
          <w:spacing w:val="1"/>
          <w:sz w:val="18"/>
          <w:szCs w:val="18"/>
          <w:lang w:val="ru-RU"/>
        </w:rPr>
        <w:t>2015</w:t>
      </w:r>
      <w:r w:rsidR="00C0095E">
        <w:rPr>
          <w:spacing w:val="1"/>
          <w:sz w:val="18"/>
          <w:szCs w:val="18"/>
          <w:lang w:val="ru-RU"/>
        </w:rPr>
        <w:t>)</w:t>
      </w:r>
      <w:r w:rsidR="004067B0">
        <w:rPr>
          <w:spacing w:val="1"/>
          <w:sz w:val="18"/>
          <w:szCs w:val="18"/>
          <w:lang w:val="ru-RU"/>
        </w:rPr>
        <w:t xml:space="preserve">; </w:t>
      </w:r>
      <w:r w:rsidR="00C0095E">
        <w:rPr>
          <w:spacing w:val="1"/>
          <w:sz w:val="18"/>
          <w:szCs w:val="18"/>
          <w:lang w:val="ru-RU"/>
        </w:rPr>
        <w:t xml:space="preserve">        </w:t>
      </w:r>
    </w:p>
    <w:p w14:paraId="6F878F4C" w14:textId="34EF8C44" w:rsidR="00A358A1" w:rsidRDefault="003E2853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15744" behindDoc="0" locked="0" layoutInCell="1" allowOverlap="1" wp14:anchorId="24EB4D9C" wp14:editId="397EF5EC">
                <wp:simplePos x="0" y="0"/>
                <wp:positionH relativeFrom="column">
                  <wp:posOffset>2555875</wp:posOffset>
                </wp:positionH>
                <wp:positionV relativeFrom="paragraph">
                  <wp:posOffset>82868</wp:posOffset>
                </wp:positionV>
                <wp:extent cx="209233" cy="0"/>
                <wp:effectExtent l="0" t="0" r="0" b="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9233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0CEDFE" id="Прямая соединительная линия 49" o:spid="_x0000_s1026" style="position:absolute;z-index:25161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1.25pt,6.55pt" to="217.7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21888" behindDoc="0" locked="0" layoutInCell="1" allowOverlap="1" wp14:anchorId="7ECBC247" wp14:editId="392C5C8C">
                <wp:simplePos x="0" y="0"/>
                <wp:positionH relativeFrom="column">
                  <wp:posOffset>2767330</wp:posOffset>
                </wp:positionH>
                <wp:positionV relativeFrom="paragraph">
                  <wp:posOffset>50165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D7D277F" id="Прямая соединительная линия 50" o:spid="_x0000_s1026" style="position:absolute;z-index:25162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7.9pt,3.95pt" to="217.9pt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" strokecolor="black [3040]" strokeweight="1.5pt"/>
            </w:pict>
          </mc:Fallback>
        </mc:AlternateContent>
      </w:r>
      <w:r w:rsidRPr="003E2853">
        <w:rPr>
          <w:spacing w:val="1"/>
          <w:sz w:val="18"/>
          <w:szCs w:val="18"/>
          <w:lang w:val="ru-RU"/>
        </w:rPr>
        <w:t xml:space="preserve">                   </w:t>
      </w:r>
      <w:r w:rsidR="00A358A1"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  <w:r w:rsidR="00C0095E">
        <w:rPr>
          <w:spacing w:val="1"/>
          <w:sz w:val="18"/>
          <w:szCs w:val="18"/>
          <w:lang w:val="ru-RU"/>
        </w:rPr>
        <w:t xml:space="preserve">   </w:t>
      </w:r>
    </w:p>
    <w:p w14:paraId="3E91456E" w14:textId="6A1D27D1" w:rsidR="00A358A1" w:rsidRDefault="003E2853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5D42AA28" wp14:editId="48B0F98E">
                <wp:simplePos x="0" y="0"/>
                <wp:positionH relativeFrom="column">
                  <wp:posOffset>2391728</wp:posOffset>
                </wp:positionH>
                <wp:positionV relativeFrom="paragraph">
                  <wp:posOffset>84773</wp:posOffset>
                </wp:positionV>
                <wp:extent cx="187007" cy="0"/>
                <wp:effectExtent l="0" t="0" r="0" b="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7007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E43C2E" id="Прямая соединительная линия 52" o:spid="_x0000_s1026" style="position:absolute;flip:y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8.35pt,6.7pt" to="203.0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082CCE87" wp14:editId="0AAF01CD">
                <wp:simplePos x="0" y="0"/>
                <wp:positionH relativeFrom="column">
                  <wp:posOffset>2584451</wp:posOffset>
                </wp:positionH>
                <wp:positionV relativeFrom="paragraph">
                  <wp:posOffset>41910</wp:posOffset>
                </wp:positionV>
                <wp:extent cx="0" cy="90170"/>
                <wp:effectExtent l="0" t="0" r="38100" b="241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017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E54D0A" id="Прямая соединительная линия 53" o:spid="_x0000_s1026" style="position:absolute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3.5pt,3.3pt" to="203.5pt,1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Pr="003E2853">
        <w:rPr>
          <w:spacing w:val="1"/>
          <w:sz w:val="18"/>
          <w:szCs w:val="18"/>
          <w:lang w:val="ru-RU"/>
        </w:rPr>
        <w:t xml:space="preserve">                   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 xml:space="preserve">10 - 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66215950" w14:textId="4175B76D" w:rsidR="00A358A1" w:rsidRDefault="003E285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254CFF07" wp14:editId="13BB45E8">
                <wp:simplePos x="0" y="0"/>
                <wp:positionH relativeFrom="column">
                  <wp:posOffset>2270125</wp:posOffset>
                </wp:positionH>
                <wp:positionV relativeFrom="paragraph">
                  <wp:posOffset>67629</wp:posOffset>
                </wp:positionV>
                <wp:extent cx="180975" cy="0"/>
                <wp:effectExtent l="0" t="0" r="0" b="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97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F256EC" id="Прямая соединительная линия 55" o:spid="_x0000_s1026" style="position:absolute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8.75pt,5.35pt" to="193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092DC552" wp14:editId="2F501630">
                <wp:simplePos x="0" y="0"/>
                <wp:positionH relativeFrom="column">
                  <wp:posOffset>2460943</wp:posOffset>
                </wp:positionH>
                <wp:positionV relativeFrom="paragraph">
                  <wp:posOffset>7620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77F24BE" id="Прямая соединительная линия 56" o:spid="_x0000_s1026" style="position:absolute;z-index:251673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3.8pt,.6pt" to="193.8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         </w:t>
      </w:r>
      <w:r w:rsidRPr="003E2853">
        <w:rPr>
          <w:spacing w:val="1"/>
          <w:sz w:val="18"/>
          <w:szCs w:val="18"/>
          <w:lang w:val="ru-RU"/>
        </w:rPr>
        <w:t xml:space="preserve">                       </w:t>
      </w:r>
      <w:r w:rsidR="00A358A1">
        <w:rPr>
          <w:spacing w:val="1"/>
          <w:sz w:val="18"/>
          <w:szCs w:val="18"/>
          <w:lang w:val="ru-RU"/>
        </w:rPr>
        <w:t>х100 – номинальная цветовая температура, К;</w:t>
      </w:r>
    </w:p>
    <w:p w14:paraId="286C2F6D" w14:textId="17DB9EBD" w:rsidR="00A358A1" w:rsidRDefault="003E285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61A18AAB" wp14:editId="27A1801D">
                <wp:simplePos x="0" y="0"/>
                <wp:positionH relativeFrom="column">
                  <wp:posOffset>1989138</wp:posOffset>
                </wp:positionH>
                <wp:positionV relativeFrom="paragraph">
                  <wp:posOffset>79058</wp:posOffset>
                </wp:positionV>
                <wp:extent cx="183515" cy="0"/>
                <wp:effectExtent l="0" t="0" r="0" b="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351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0B30239" id="Прямая соединительная линия 58" o:spid="_x0000_s1026" style="position:absolute;flip:y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6.65pt,6.25pt" to="171.1pt,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1287D3A0" wp14:editId="272346D3">
                <wp:simplePos x="0" y="0"/>
                <wp:positionH relativeFrom="column">
                  <wp:posOffset>2184718</wp:posOffset>
                </wp:positionH>
                <wp:positionV relativeFrom="paragraph">
                  <wp:posOffset>29210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39E33B0" id="Прямая соединительная линия 59" o:spid="_x0000_s1026" style="position:absolute;z-index:251700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2.05pt,2.3pt" to="172.05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</w:t>
      </w:r>
      <w:r w:rsidRPr="003E2853">
        <w:rPr>
          <w:spacing w:val="1"/>
          <w:sz w:val="18"/>
          <w:szCs w:val="18"/>
          <w:lang w:val="ru-RU"/>
        </w:rPr>
        <w:t xml:space="preserve">                       </w:t>
      </w:r>
      <w:r w:rsidR="00A358A1">
        <w:rPr>
          <w:spacing w:val="1"/>
          <w:sz w:val="18"/>
          <w:szCs w:val="18"/>
          <w:lang w:val="ru-RU"/>
        </w:rPr>
        <w:t>номинальный световой поток светильника, лм;</w:t>
      </w:r>
    </w:p>
    <w:p w14:paraId="59642883" w14:textId="77777777" w:rsidR="00A358A1" w:rsidRPr="002459E5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82639EA" wp14:editId="5D888D90">
                <wp:simplePos x="0" y="0"/>
                <wp:positionH relativeFrom="column">
                  <wp:posOffset>964205</wp:posOffset>
                </wp:positionH>
                <wp:positionV relativeFrom="paragraph">
                  <wp:posOffset>97983</wp:posOffset>
                </wp:positionV>
                <wp:extent cx="246491" cy="0"/>
                <wp:effectExtent l="0" t="0" r="20320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49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1D835D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9pt,7.7pt" to="95.3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AABB90F" wp14:editId="08E755EF">
                <wp:simplePos x="0" y="0"/>
                <wp:positionH relativeFrom="column">
                  <wp:posOffset>1206972</wp:posOffset>
                </wp:positionH>
                <wp:positionV relativeFrom="paragraph">
                  <wp:posOffset>45224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77EED95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05pt,3.55pt" to="95.0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EuapZNoAAAAIAQAADwAAAAAAAAAAAAAAAABFBAAAZHJzL2Rvd25yZXYu&#10;eG1sUEsFBgAAAAAEAAQA8wAAAEwFAAAAAA==&#10;" strokecolor="black [3040]" strokeweight="1.5pt"/>
            </w:pict>
          </mc:Fallback>
        </mc:AlternateContent>
      </w:r>
      <w:r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 w:rsidR="004067B0">
        <w:rPr>
          <w:spacing w:val="1"/>
          <w:sz w:val="18"/>
          <w:szCs w:val="18"/>
          <w:lang w:val="ru-RU"/>
        </w:rPr>
        <w:t>модификация светильника;</w:t>
      </w:r>
      <w:r w:rsidRPr="0089621E">
        <w:rPr>
          <w:spacing w:val="1"/>
          <w:sz w:val="18"/>
          <w:szCs w:val="18"/>
          <w:lang w:val="ru-RU"/>
        </w:rPr>
        <w:t xml:space="preserve"> </w:t>
      </w:r>
    </w:p>
    <w:p w14:paraId="7273011A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DD8715D" wp14:editId="130CF1ED">
                <wp:simplePos x="0" y="0"/>
                <wp:positionH relativeFrom="column">
                  <wp:posOffset>681677</wp:posOffset>
                </wp:positionH>
                <wp:positionV relativeFrom="paragraph">
                  <wp:posOffset>72984</wp:posOffset>
                </wp:positionV>
                <wp:extent cx="198070" cy="355"/>
                <wp:effectExtent l="0" t="0" r="0" b="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8070" cy="35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5A8F831" id="Прямая соединительная линия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3.7pt,5.75pt" to="69.3pt,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74187BB" wp14:editId="7800CEBF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E887D4" id="Прямая соединительная линия 6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</w:t>
      </w:r>
      <w:r w:rsidR="004067B0">
        <w:rPr>
          <w:spacing w:val="1"/>
          <w:sz w:val="18"/>
          <w:szCs w:val="18"/>
          <w:lang w:val="ru-RU"/>
        </w:rPr>
        <w:t>;</w:t>
      </w:r>
    </w:p>
    <w:p w14:paraId="40FE48A4" w14:textId="39815279" w:rsidR="00A358A1" w:rsidRDefault="003E2853" w:rsidP="00E1587B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750912" behindDoc="0" locked="0" layoutInCell="1" allowOverlap="1" wp14:anchorId="5D5155A2" wp14:editId="3627C6D6">
                <wp:simplePos x="0" y="0"/>
                <wp:positionH relativeFrom="column">
                  <wp:posOffset>307603</wp:posOffset>
                </wp:positionH>
                <wp:positionV relativeFrom="paragraph">
                  <wp:posOffset>81569</wp:posOffset>
                </wp:positionV>
                <wp:extent cx="221153" cy="0"/>
                <wp:effectExtent l="0" t="0" r="0" b="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21153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45EB6D" id="Прямая соединительная линия 3" o:spid="_x0000_s1026" style="position:absolute;flip:x;z-index:25175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.2pt,6.4pt" to="41.6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" strokecolor="black [3040]" strokeweight="1.5pt"/>
            </w:pict>
          </mc:Fallback>
        </mc:AlternateContent>
      </w:r>
      <w:r w:rsidR="00E1587B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752960" behindDoc="0" locked="0" layoutInCell="1" allowOverlap="1" wp14:anchorId="52086FF8" wp14:editId="03700775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3648034" id="Прямая соединительная линия 4" o:spid="_x0000_s1026" style="position:absolute;z-index:25175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с</w:t>
      </w:r>
      <w:r w:rsidR="00A358A1" w:rsidRPr="00E61E88">
        <w:rPr>
          <w:spacing w:val="1"/>
          <w:sz w:val="18"/>
          <w:szCs w:val="18"/>
          <w:lang w:val="ru-RU"/>
        </w:rPr>
        <w:t>ерия светильника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7635A1B4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 w:rsidR="00886004">
        <w:rPr>
          <w:spacing w:val="1"/>
          <w:sz w:val="18"/>
          <w:szCs w:val="18"/>
          <w:lang w:val="ru-RU"/>
        </w:rPr>
        <w:t>5</w:t>
      </w:r>
      <w:r w:rsidR="00D87E45">
        <w:rPr>
          <w:spacing w:val="1"/>
          <w:sz w:val="18"/>
          <w:szCs w:val="18"/>
          <w:lang w:val="ru-RU"/>
        </w:rPr>
        <w:t xml:space="preserve">- гарантия </w:t>
      </w:r>
      <w:r w:rsidR="00886004">
        <w:rPr>
          <w:spacing w:val="1"/>
          <w:sz w:val="18"/>
          <w:szCs w:val="18"/>
          <w:lang w:val="ru-RU"/>
        </w:rPr>
        <w:t>5 лет</w:t>
      </w:r>
      <w:r w:rsidR="00D87E45">
        <w:rPr>
          <w:spacing w:val="1"/>
          <w:sz w:val="18"/>
          <w:szCs w:val="18"/>
          <w:lang w:val="ru-RU"/>
        </w:rPr>
        <w:t>;</w:t>
      </w:r>
    </w:p>
    <w:p w14:paraId="02896656" w14:textId="77777777" w:rsidR="00E1587B" w:rsidRP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ГР68- </w:t>
      </w:r>
      <w:proofErr w:type="spellStart"/>
      <w:r>
        <w:rPr>
          <w:spacing w:val="1"/>
          <w:sz w:val="18"/>
          <w:szCs w:val="18"/>
          <w:lang w:val="ru-RU"/>
        </w:rPr>
        <w:t>гермоклеммник</w:t>
      </w:r>
      <w:proofErr w:type="spellEnd"/>
      <w:r>
        <w:rPr>
          <w:spacing w:val="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</w:rPr>
        <w:t>IP67</w:t>
      </w:r>
      <w:r w:rsidR="004067B0">
        <w:rPr>
          <w:spacing w:val="1"/>
          <w:sz w:val="18"/>
          <w:szCs w:val="18"/>
          <w:lang w:val="ru-RU"/>
        </w:rPr>
        <w:t>;</w:t>
      </w:r>
    </w:p>
    <w:p w14:paraId="6C27B31A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БАП- блок аварийного питания</w:t>
      </w:r>
      <w:r w:rsidR="00D87E45">
        <w:rPr>
          <w:spacing w:val="1"/>
          <w:sz w:val="18"/>
          <w:szCs w:val="18"/>
          <w:lang w:val="ru-RU"/>
        </w:rPr>
        <w:t>;</w:t>
      </w:r>
    </w:p>
    <w:p w14:paraId="4A0EDFB0" w14:textId="77777777" w:rsidR="00E1587B" w:rsidRPr="00656118" w:rsidRDefault="00E1587B" w:rsidP="00656118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DIM</w:t>
      </w:r>
      <w:r w:rsidR="00FE44F0">
        <w:rPr>
          <w:spacing w:val="1"/>
          <w:sz w:val="18"/>
          <w:szCs w:val="18"/>
          <w:lang w:val="ru-RU"/>
        </w:rPr>
        <w:t xml:space="preserve"> (0-10</w:t>
      </w:r>
      <w:r w:rsidR="00FE44F0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>, 1-10</w:t>
      </w:r>
      <w:r w:rsidR="00F01637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 xml:space="preserve">, </w:t>
      </w:r>
      <w:proofErr w:type="spellStart"/>
      <w:r w:rsidR="00F01637">
        <w:rPr>
          <w:spacing w:val="1"/>
          <w:sz w:val="18"/>
          <w:szCs w:val="18"/>
        </w:rPr>
        <w:t>Nema</w:t>
      </w:r>
      <w:proofErr w:type="spellEnd"/>
      <w:r w:rsidR="00F01637" w:rsidRPr="00F01637">
        <w:rPr>
          <w:spacing w:val="1"/>
          <w:sz w:val="18"/>
          <w:szCs w:val="18"/>
          <w:lang w:val="ru-RU"/>
        </w:rPr>
        <w:t>)</w:t>
      </w:r>
      <w:r w:rsidRPr="004067B0">
        <w:rPr>
          <w:spacing w:val="1"/>
          <w:sz w:val="18"/>
          <w:szCs w:val="18"/>
          <w:lang w:val="ru-RU"/>
        </w:rPr>
        <w:t xml:space="preserve">- </w:t>
      </w:r>
      <w:r w:rsidR="00F976B3">
        <w:rPr>
          <w:spacing w:val="1"/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 xml:space="preserve">ветильник оснащен функцией </w:t>
      </w:r>
      <w:proofErr w:type="spellStart"/>
      <w:r>
        <w:rPr>
          <w:spacing w:val="1"/>
          <w:sz w:val="18"/>
          <w:szCs w:val="18"/>
          <w:lang w:val="ru-RU"/>
        </w:rPr>
        <w:t>диммирования</w:t>
      </w:r>
      <w:proofErr w:type="spellEnd"/>
      <w:r w:rsidR="004067B0">
        <w:rPr>
          <w:spacing w:val="1"/>
          <w:sz w:val="18"/>
          <w:szCs w:val="18"/>
          <w:lang w:val="ru-RU"/>
        </w:rPr>
        <w:t>;</w:t>
      </w:r>
    </w:p>
    <w:p w14:paraId="37A83B6E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FULL</w:t>
      </w:r>
      <w:r w:rsidRPr="00E1587B">
        <w:rPr>
          <w:spacing w:val="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</w:rPr>
        <w:t>RAL</w:t>
      </w:r>
      <w:r w:rsidRPr="00E1587B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 xml:space="preserve">цветовой стандарт по палитре </w:t>
      </w:r>
      <w:r>
        <w:rPr>
          <w:spacing w:val="1"/>
          <w:sz w:val="18"/>
          <w:szCs w:val="18"/>
        </w:rPr>
        <w:t>RAL</w:t>
      </w:r>
      <w:r w:rsidR="004067B0">
        <w:rPr>
          <w:spacing w:val="1"/>
          <w:sz w:val="18"/>
          <w:szCs w:val="18"/>
          <w:lang w:val="ru-RU"/>
        </w:rPr>
        <w:t>;</w:t>
      </w:r>
    </w:p>
    <w:p w14:paraId="4BFCB24B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8868C7">
        <w:rPr>
          <w:spacing w:val="1"/>
          <w:sz w:val="18"/>
          <w:szCs w:val="18"/>
          <w:lang w:val="ru-RU"/>
        </w:rPr>
        <w:t>степень защиты;</w:t>
      </w:r>
    </w:p>
    <w:p w14:paraId="3850BE17" w14:textId="77777777" w:rsidR="00D87E45" w:rsidRPr="00E1587B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Опал – матовый рассеиватель</w:t>
      </w:r>
      <w:r w:rsidR="003B37B0">
        <w:rPr>
          <w:spacing w:val="1"/>
          <w:sz w:val="18"/>
          <w:szCs w:val="18"/>
          <w:lang w:val="ru-RU"/>
        </w:rPr>
        <w:t>.</w:t>
      </w:r>
    </w:p>
    <w:p w14:paraId="0C993FD7" w14:textId="77777777" w:rsidR="00E1587B" w:rsidRDefault="00E1587B" w:rsidP="00C0095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6E32D985" w14:textId="77777777" w:rsidR="007D5517" w:rsidRPr="007D5517" w:rsidRDefault="007D5517" w:rsidP="00C0095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Таблица габаритных размеров и массы светильников</w:t>
      </w:r>
      <w:r w:rsidR="004067B0">
        <w:rPr>
          <w:spacing w:val="1"/>
          <w:sz w:val="18"/>
          <w:szCs w:val="18"/>
          <w:lang w:val="ru-RU"/>
        </w:rPr>
        <w:t>:</w:t>
      </w:r>
      <w:r w:rsidR="004067B0" w:rsidRPr="007D5517">
        <w:rPr>
          <w:spacing w:val="1"/>
          <w:sz w:val="18"/>
          <w:szCs w:val="18"/>
          <w:lang w:val="ru-RU"/>
        </w:rPr>
        <w:t xml:space="preserve">   </w:t>
      </w:r>
    </w:p>
    <w:tbl>
      <w:tblPr>
        <w:tblStyle w:val="a9"/>
        <w:tblW w:w="7793" w:type="dxa"/>
        <w:tblInd w:w="137" w:type="dxa"/>
        <w:tblLook w:val="04A0" w:firstRow="1" w:lastRow="0" w:firstColumn="1" w:lastColumn="0" w:noHBand="0" w:noVBand="1"/>
      </w:tblPr>
      <w:tblGrid>
        <w:gridCol w:w="2678"/>
        <w:gridCol w:w="2853"/>
        <w:gridCol w:w="2262"/>
      </w:tblGrid>
      <w:tr w:rsidR="003E2853" w14:paraId="0E47CFAF" w14:textId="77777777" w:rsidTr="003E2853">
        <w:trPr>
          <w:trHeight w:val="302"/>
        </w:trPr>
        <w:tc>
          <w:tcPr>
            <w:tcW w:w="2678" w:type="dxa"/>
          </w:tcPr>
          <w:p w14:paraId="3AB2C949" w14:textId="77777777" w:rsid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Крепление</w:t>
            </w:r>
          </w:p>
        </w:tc>
        <w:tc>
          <w:tcPr>
            <w:tcW w:w="2853" w:type="dxa"/>
          </w:tcPr>
          <w:p w14:paraId="77E0DB58" w14:textId="77777777" w:rsid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proofErr w:type="spellStart"/>
            <w:r>
              <w:rPr>
                <w:spacing w:val="1"/>
                <w:sz w:val="18"/>
                <w:szCs w:val="18"/>
                <w:lang w:val="ru-RU"/>
              </w:rPr>
              <w:t>ДхШхВ</w:t>
            </w:r>
            <w:proofErr w:type="spellEnd"/>
            <w:r>
              <w:rPr>
                <w:spacing w:val="1"/>
                <w:sz w:val="18"/>
                <w:szCs w:val="18"/>
                <w:lang w:val="ru-RU"/>
              </w:rPr>
              <w:t>, мм</w:t>
            </w:r>
          </w:p>
        </w:tc>
        <w:tc>
          <w:tcPr>
            <w:tcW w:w="2262" w:type="dxa"/>
          </w:tcPr>
          <w:p w14:paraId="084BB968" w14:textId="77777777" w:rsid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5C1476C3" w14:textId="77777777" w:rsid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3E2853" w14:paraId="4AEAFF34" w14:textId="77777777" w:rsidTr="003E2853">
        <w:trPr>
          <w:trHeight w:val="178"/>
        </w:trPr>
        <w:tc>
          <w:tcPr>
            <w:tcW w:w="2678" w:type="dxa"/>
          </w:tcPr>
          <w:p w14:paraId="65304B1C" w14:textId="77777777" w:rsidR="003E2853" w:rsidRPr="00886004" w:rsidRDefault="003E2853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Подвесное </w:t>
            </w:r>
            <w:r>
              <w:rPr>
                <w:spacing w:val="1"/>
                <w:sz w:val="18"/>
                <w:szCs w:val="18"/>
              </w:rPr>
              <w:t>(S)</w:t>
            </w:r>
          </w:p>
        </w:tc>
        <w:tc>
          <w:tcPr>
            <w:tcW w:w="2853" w:type="dxa"/>
          </w:tcPr>
          <w:p w14:paraId="08BE6025" w14:textId="422662C0" w:rsidR="003E2853" w:rsidRP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188х</w:t>
            </w:r>
            <w:r w:rsidR="00560F0F">
              <w:rPr>
                <w:spacing w:val="1"/>
                <w:sz w:val="18"/>
                <w:szCs w:val="18"/>
              </w:rPr>
              <w:t>83</w:t>
            </w:r>
            <w:r>
              <w:rPr>
                <w:spacing w:val="1"/>
                <w:sz w:val="18"/>
                <w:szCs w:val="18"/>
                <w:lang w:val="ru-RU"/>
              </w:rPr>
              <w:t>х51</w:t>
            </w:r>
          </w:p>
        </w:tc>
        <w:tc>
          <w:tcPr>
            <w:tcW w:w="2262" w:type="dxa"/>
          </w:tcPr>
          <w:p w14:paraId="0A7B1F4C" w14:textId="7D9F158D" w:rsidR="003E2853" w:rsidRPr="00560F0F" w:rsidRDefault="003E2853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0,</w:t>
            </w:r>
            <w:r w:rsidR="00560F0F">
              <w:rPr>
                <w:spacing w:val="1"/>
                <w:sz w:val="18"/>
                <w:szCs w:val="18"/>
              </w:rPr>
              <w:t>76</w:t>
            </w:r>
          </w:p>
        </w:tc>
      </w:tr>
      <w:tr w:rsidR="003E2853" w14:paraId="713ED3AB" w14:textId="77777777" w:rsidTr="003E2853">
        <w:trPr>
          <w:trHeight w:val="178"/>
        </w:trPr>
        <w:tc>
          <w:tcPr>
            <w:tcW w:w="2678" w:type="dxa"/>
          </w:tcPr>
          <w:p w14:paraId="344D4E66" w14:textId="77777777" w:rsidR="003E2853" w:rsidRPr="00886004" w:rsidRDefault="003E2853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Накладное</w:t>
            </w:r>
            <w:r>
              <w:rPr>
                <w:spacing w:val="1"/>
                <w:sz w:val="18"/>
                <w:szCs w:val="18"/>
              </w:rPr>
              <w:t xml:space="preserve"> (W)</w:t>
            </w:r>
          </w:p>
        </w:tc>
        <w:tc>
          <w:tcPr>
            <w:tcW w:w="2853" w:type="dxa"/>
          </w:tcPr>
          <w:p w14:paraId="14C57719" w14:textId="3335AF20" w:rsidR="003E2853" w:rsidRDefault="003E2853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223х</w:t>
            </w:r>
            <w:r w:rsidR="00560F0F">
              <w:rPr>
                <w:spacing w:val="1"/>
                <w:sz w:val="18"/>
                <w:szCs w:val="18"/>
              </w:rPr>
              <w:t>83</w:t>
            </w:r>
            <w:r>
              <w:rPr>
                <w:spacing w:val="1"/>
                <w:sz w:val="18"/>
                <w:szCs w:val="18"/>
                <w:lang w:val="ru-RU"/>
              </w:rPr>
              <w:t>х54</w:t>
            </w:r>
          </w:p>
        </w:tc>
        <w:tc>
          <w:tcPr>
            <w:tcW w:w="2262" w:type="dxa"/>
          </w:tcPr>
          <w:p w14:paraId="7676BDF7" w14:textId="7550AA51" w:rsidR="003E2853" w:rsidRPr="00560F0F" w:rsidRDefault="00560F0F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</w:rPr>
              <w:t>0</w:t>
            </w:r>
            <w:r>
              <w:rPr>
                <w:spacing w:val="1"/>
                <w:sz w:val="18"/>
                <w:szCs w:val="18"/>
                <w:lang w:val="ru-RU"/>
              </w:rPr>
              <w:t>,88</w:t>
            </w:r>
          </w:p>
        </w:tc>
      </w:tr>
      <w:tr w:rsidR="003E2853" w14:paraId="733B6BE7" w14:textId="77777777" w:rsidTr="003E2853">
        <w:trPr>
          <w:trHeight w:val="178"/>
        </w:trPr>
        <w:tc>
          <w:tcPr>
            <w:tcW w:w="2678" w:type="dxa"/>
          </w:tcPr>
          <w:p w14:paraId="124B3126" w14:textId="77777777" w:rsidR="003E2853" w:rsidRPr="00886004" w:rsidRDefault="003E2853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Поворотное</w:t>
            </w:r>
            <w:r>
              <w:rPr>
                <w:spacing w:val="1"/>
                <w:sz w:val="18"/>
                <w:szCs w:val="18"/>
              </w:rPr>
              <w:t xml:space="preserve"> (P1)</w:t>
            </w:r>
          </w:p>
        </w:tc>
        <w:tc>
          <w:tcPr>
            <w:tcW w:w="2853" w:type="dxa"/>
          </w:tcPr>
          <w:p w14:paraId="69A9332D" w14:textId="717506AF" w:rsidR="003E2853" w:rsidRPr="00693E2A" w:rsidRDefault="003E2853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200х</w:t>
            </w:r>
            <w:r w:rsidR="00560F0F">
              <w:rPr>
                <w:spacing w:val="1"/>
                <w:sz w:val="18"/>
                <w:szCs w:val="18"/>
              </w:rPr>
              <w:t>83</w:t>
            </w:r>
            <w:r>
              <w:rPr>
                <w:spacing w:val="1"/>
                <w:sz w:val="18"/>
                <w:szCs w:val="18"/>
                <w:lang w:val="ru-RU"/>
              </w:rPr>
              <w:t>х145</w:t>
            </w:r>
          </w:p>
        </w:tc>
        <w:tc>
          <w:tcPr>
            <w:tcW w:w="2262" w:type="dxa"/>
          </w:tcPr>
          <w:p w14:paraId="1B1D4447" w14:textId="49944543" w:rsidR="003E2853" w:rsidRDefault="00560F0F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0,88</w:t>
            </w:r>
          </w:p>
        </w:tc>
      </w:tr>
      <w:tr w:rsidR="003E2853" w14:paraId="042FFD0E" w14:textId="77777777" w:rsidTr="003E2853">
        <w:trPr>
          <w:trHeight w:val="178"/>
        </w:trPr>
        <w:tc>
          <w:tcPr>
            <w:tcW w:w="2678" w:type="dxa"/>
          </w:tcPr>
          <w:p w14:paraId="49A7848A" w14:textId="77777777" w:rsidR="003E2853" w:rsidRPr="00886004" w:rsidRDefault="003E2853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Поворотное</w:t>
            </w:r>
            <w:r>
              <w:rPr>
                <w:spacing w:val="1"/>
                <w:sz w:val="18"/>
                <w:szCs w:val="18"/>
              </w:rPr>
              <w:t xml:space="preserve"> (P2)</w:t>
            </w:r>
          </w:p>
        </w:tc>
        <w:tc>
          <w:tcPr>
            <w:tcW w:w="2853" w:type="dxa"/>
          </w:tcPr>
          <w:p w14:paraId="3A947348" w14:textId="4B7050AD" w:rsidR="003E2853" w:rsidRPr="00693E2A" w:rsidRDefault="003E2853" w:rsidP="00886004">
            <w:pPr>
              <w:jc w:val="center"/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200х</w:t>
            </w:r>
            <w:r w:rsidR="00560F0F">
              <w:rPr>
                <w:spacing w:val="1"/>
                <w:sz w:val="18"/>
                <w:szCs w:val="18"/>
              </w:rPr>
              <w:t>83</w:t>
            </w:r>
            <w:r>
              <w:rPr>
                <w:spacing w:val="1"/>
                <w:sz w:val="18"/>
                <w:szCs w:val="18"/>
                <w:lang w:val="ru-RU"/>
              </w:rPr>
              <w:t>х124</w:t>
            </w:r>
          </w:p>
        </w:tc>
        <w:tc>
          <w:tcPr>
            <w:tcW w:w="2262" w:type="dxa"/>
          </w:tcPr>
          <w:p w14:paraId="6C176021" w14:textId="0038F2C9" w:rsidR="003E2853" w:rsidRDefault="00560F0F" w:rsidP="0088600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1,19</w:t>
            </w:r>
          </w:p>
        </w:tc>
      </w:tr>
    </w:tbl>
    <w:p w14:paraId="400BAF45" w14:textId="77777777" w:rsidR="007D5517" w:rsidRDefault="007D5517" w:rsidP="00805EC5">
      <w:pPr>
        <w:rPr>
          <w:spacing w:val="1"/>
          <w:sz w:val="18"/>
          <w:szCs w:val="18"/>
          <w:lang w:val="ru-RU"/>
        </w:rPr>
      </w:pPr>
    </w:p>
    <w:p w14:paraId="1B4FB1DA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5B66AC1F" w14:textId="76E491C9" w:rsidR="00656118" w:rsidRDefault="00656118" w:rsidP="00805EC5">
      <w:pPr>
        <w:rPr>
          <w:spacing w:val="1"/>
          <w:sz w:val="18"/>
          <w:szCs w:val="18"/>
          <w:lang w:val="ru-RU"/>
        </w:rPr>
      </w:pPr>
    </w:p>
    <w:p w14:paraId="39B9B080" w14:textId="77777777" w:rsidR="00F636E3" w:rsidRDefault="00F636E3" w:rsidP="00805EC5">
      <w:pPr>
        <w:rPr>
          <w:spacing w:val="1"/>
          <w:sz w:val="18"/>
          <w:szCs w:val="18"/>
          <w:lang w:val="ru-RU"/>
        </w:rPr>
      </w:pPr>
    </w:p>
    <w:p w14:paraId="0CE5F662" w14:textId="49327CA2" w:rsidR="00D87E45" w:rsidRDefault="00D87E45" w:rsidP="00805EC5">
      <w:pPr>
        <w:rPr>
          <w:spacing w:val="1"/>
          <w:sz w:val="18"/>
          <w:szCs w:val="18"/>
          <w:lang w:val="ru-RU"/>
        </w:rPr>
      </w:pPr>
    </w:p>
    <w:p w14:paraId="30E43CCD" w14:textId="77777777" w:rsidR="003E2853" w:rsidRDefault="003E2853" w:rsidP="00805EC5">
      <w:pPr>
        <w:rPr>
          <w:spacing w:val="1"/>
          <w:sz w:val="18"/>
          <w:szCs w:val="18"/>
          <w:lang w:val="ru-RU"/>
        </w:rPr>
      </w:pPr>
    </w:p>
    <w:p w14:paraId="6D29CE43" w14:textId="77777777" w:rsidR="00995D5C" w:rsidRDefault="00995D5C" w:rsidP="00805EC5">
      <w:pPr>
        <w:rPr>
          <w:spacing w:val="1"/>
          <w:sz w:val="18"/>
          <w:szCs w:val="18"/>
          <w:lang w:val="ru-RU"/>
        </w:rPr>
      </w:pPr>
    </w:p>
    <w:p w14:paraId="77DAD72C" w14:textId="77777777" w:rsidR="00D46707" w:rsidRPr="004067B0" w:rsidRDefault="00D46707" w:rsidP="004067B0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217DB67C" w14:textId="77777777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6ECE847E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03BDC0A0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21936E81" w14:textId="77777777" w:rsidR="00D46707" w:rsidRPr="00C908BA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3002FD11" w14:textId="77777777" w:rsidR="00D46707" w:rsidRPr="007F4F57" w:rsidRDefault="00D46707" w:rsidP="00D46707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7DB34379" w14:textId="77777777" w:rsidR="00D4670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6130720A" w14:textId="77777777" w:rsidR="00D46707" w:rsidRPr="007F4F5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1A93D7DB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34CCA774" w14:textId="1E697FC1" w:rsidR="00A217BC" w:rsidRPr="00A217BC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5.4</w:t>
      </w:r>
      <w:r w:rsidR="00A217BC">
        <w:rPr>
          <w:sz w:val="18"/>
          <w:szCs w:val="18"/>
          <w:lang w:val="ru-RU"/>
        </w:rPr>
        <w:t xml:space="preserve">. </w:t>
      </w:r>
      <w:proofErr w:type="gramStart"/>
      <w:r w:rsidR="00A217BC">
        <w:rPr>
          <w:sz w:val="18"/>
          <w:szCs w:val="18"/>
          <w:lang w:val="ru-RU"/>
        </w:rPr>
        <w:t>Светильник</w:t>
      </w:r>
      <w:proofErr w:type="gramEnd"/>
      <w:r w:rsidR="00A217BC">
        <w:rPr>
          <w:sz w:val="18"/>
          <w:szCs w:val="18"/>
          <w:lang w:val="ru-RU"/>
        </w:rPr>
        <w:t xml:space="preserve"> предназначенный для установки на трубу (консольное крепление) крепится с помощью болтов М8х50 с моментом усилия не более </w:t>
      </w:r>
      <w:r w:rsidR="00896996">
        <w:rPr>
          <w:sz w:val="18"/>
          <w:szCs w:val="18"/>
          <w:lang w:val="ru-RU"/>
        </w:rPr>
        <w:t>4</w:t>
      </w:r>
      <w:r w:rsidR="00A217BC">
        <w:rPr>
          <w:sz w:val="18"/>
          <w:szCs w:val="18"/>
          <w:lang w:val="ru-RU"/>
        </w:rPr>
        <w:t xml:space="preserve"> </w:t>
      </w:r>
      <w:r w:rsidR="00A217BC">
        <w:rPr>
          <w:sz w:val="18"/>
          <w:szCs w:val="18"/>
        </w:rPr>
        <w:t>Nm</w:t>
      </w:r>
      <w:r>
        <w:rPr>
          <w:sz w:val="18"/>
          <w:szCs w:val="18"/>
          <w:lang w:val="ru-RU"/>
        </w:rPr>
        <w:t>.</w:t>
      </w:r>
    </w:p>
    <w:p w14:paraId="2A40DE24" w14:textId="77777777" w:rsidR="00D46707" w:rsidRPr="004067B0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5.5</w:t>
      </w:r>
      <w:r w:rsidR="00D46707">
        <w:rPr>
          <w:sz w:val="18"/>
          <w:szCs w:val="18"/>
          <w:lang w:val="ru-RU"/>
        </w:rPr>
        <w:t xml:space="preserve">. </w:t>
      </w:r>
      <w:r w:rsidR="00D46707" w:rsidRPr="00BB0FCC">
        <w:rPr>
          <w:sz w:val="18"/>
          <w:szCs w:val="18"/>
          <w:lang w:val="ru-RU"/>
        </w:rPr>
        <w:t>Светильник присоединяется к электр</w:t>
      </w:r>
      <w:r w:rsidR="00D46707">
        <w:rPr>
          <w:sz w:val="18"/>
          <w:szCs w:val="18"/>
          <w:lang w:val="ru-RU"/>
        </w:rPr>
        <w:t>о</w:t>
      </w:r>
      <w:r w:rsidR="00D46707" w:rsidRPr="00BB0FCC">
        <w:rPr>
          <w:sz w:val="18"/>
          <w:szCs w:val="18"/>
          <w:lang w:val="ru-RU"/>
        </w:rPr>
        <w:t>сети при помощи провода сечением не менее 3x1.5 мм2</w:t>
      </w:r>
      <w:r w:rsidR="00D46707">
        <w:rPr>
          <w:sz w:val="18"/>
          <w:szCs w:val="18"/>
          <w:lang w:val="ru-RU"/>
        </w:rPr>
        <w:t>.</w:t>
      </w:r>
      <w:r w:rsidR="004067B0" w:rsidRPr="004067B0">
        <w:rPr>
          <w:sz w:val="18"/>
          <w:szCs w:val="18"/>
          <w:lang w:val="ru-RU"/>
        </w:rPr>
        <w:t xml:space="preserve"> </w:t>
      </w:r>
      <w:r w:rsidR="004067B0">
        <w:rPr>
          <w:sz w:val="18"/>
          <w:szCs w:val="18"/>
          <w:lang w:val="ru-RU"/>
        </w:rPr>
        <w:t xml:space="preserve">Светильник дополненный комплектом БАП </w:t>
      </w:r>
      <w:r w:rsidR="004067B0" w:rsidRPr="00BB0FCC">
        <w:rPr>
          <w:sz w:val="18"/>
          <w:szCs w:val="18"/>
          <w:lang w:val="ru-RU"/>
        </w:rPr>
        <w:t>при по</w:t>
      </w:r>
      <w:r w:rsidR="004067B0">
        <w:rPr>
          <w:sz w:val="18"/>
          <w:szCs w:val="18"/>
          <w:lang w:val="ru-RU"/>
        </w:rPr>
        <w:t>мощи провода сечением не менее 4</w:t>
      </w:r>
      <w:r w:rsidR="004067B0" w:rsidRPr="00BB0FCC">
        <w:rPr>
          <w:sz w:val="18"/>
          <w:szCs w:val="18"/>
          <w:lang w:val="ru-RU"/>
        </w:rPr>
        <w:t>x1.5 мм2</w:t>
      </w:r>
    </w:p>
    <w:p w14:paraId="1596CC1E" w14:textId="77777777" w:rsidR="00D46707" w:rsidRPr="007415C9" w:rsidRDefault="00E410CE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5.6</w:t>
      </w:r>
      <w:r w:rsidR="00D46707" w:rsidRPr="007415C9">
        <w:rPr>
          <w:sz w:val="18"/>
          <w:szCs w:val="18"/>
          <w:lang w:val="ru-RU"/>
        </w:rPr>
        <w:t>. Для подключения светильника к сети питания необходимо:</w:t>
      </w:r>
    </w:p>
    <w:p w14:paraId="552167D9" w14:textId="77777777" w:rsidR="00D46707" w:rsidRPr="007415C9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-Зачистить внешнюю изоляцию провода (25±2мм) и изоляцию жил сети (5±1мм).</w:t>
      </w:r>
    </w:p>
    <w:p w14:paraId="7D99DE93" w14:textId="77777777" w:rsidR="00D46707" w:rsidRPr="007415C9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  -Подключить провод обесточенной сети круглого сечения к герметичному разъему     </w:t>
      </w:r>
    </w:p>
    <w:p w14:paraId="12FC9914" w14:textId="77777777" w:rsidR="00D46707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светильника с соблюдением маркировки проводов: </w:t>
      </w:r>
      <w:proofErr w:type="gramStart"/>
      <w:r w:rsidRPr="007415C9">
        <w:rPr>
          <w:sz w:val="18"/>
          <w:szCs w:val="18"/>
        </w:rPr>
        <w:t>L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 xml:space="preserve"> линия</w:t>
      </w:r>
      <w:proofErr w:type="gramEnd"/>
      <w:r w:rsidRPr="007415C9">
        <w:rPr>
          <w:sz w:val="18"/>
          <w:szCs w:val="18"/>
          <w:lang w:val="ru-RU"/>
        </w:rPr>
        <w:t xml:space="preserve">;    </w:t>
      </w:r>
      <w:r w:rsidRPr="007415C9">
        <w:rPr>
          <w:sz w:val="18"/>
          <w:szCs w:val="18"/>
        </w:rPr>
        <w:t>N</w:t>
      </w:r>
      <w:r w:rsidRPr="007415C9">
        <w:rPr>
          <w:sz w:val="18"/>
          <w:szCs w:val="18"/>
          <w:lang w:val="ru-RU"/>
        </w:rPr>
        <w:t xml:space="preserve"> нейтраль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>РЕ заземление;</w:t>
      </w:r>
    </w:p>
    <w:p w14:paraId="7F89487D" w14:textId="77777777" w:rsidR="00F24A51" w:rsidRDefault="004067B0" w:rsidP="00F24A51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</w:t>
      </w:r>
      <w:r>
        <w:rPr>
          <w:sz w:val="18"/>
          <w:szCs w:val="18"/>
        </w:rPr>
        <w:t>La</w:t>
      </w:r>
      <w:r w:rsidRPr="004067B0">
        <w:rPr>
          <w:sz w:val="18"/>
          <w:szCs w:val="18"/>
          <w:lang w:val="ru-RU"/>
        </w:rPr>
        <w:t xml:space="preserve"> –</w:t>
      </w:r>
      <w:r w:rsidR="00F24A51">
        <w:rPr>
          <w:sz w:val="18"/>
          <w:szCs w:val="18"/>
          <w:lang w:val="ru-RU"/>
        </w:rPr>
        <w:t xml:space="preserve"> постоянная аварийная линия</w:t>
      </w:r>
      <w:proofErr w:type="gramStart"/>
      <w:r w:rsidR="00F24A51">
        <w:rPr>
          <w:sz w:val="18"/>
          <w:szCs w:val="18"/>
          <w:lang w:val="ru-RU"/>
        </w:rPr>
        <w:t>. .</w:t>
      </w:r>
      <w:proofErr w:type="gramEnd"/>
      <w:r w:rsidR="00F24A51">
        <w:rPr>
          <w:sz w:val="18"/>
          <w:szCs w:val="18"/>
          <w:lang w:val="ru-RU"/>
        </w:rPr>
        <w:t xml:space="preserve"> </w:t>
      </w:r>
      <w:r w:rsidR="00F24A51" w:rsidRPr="006242A6">
        <w:rPr>
          <w:sz w:val="18"/>
          <w:szCs w:val="18"/>
          <w:lang w:val="ru-RU"/>
        </w:rPr>
        <w:t xml:space="preserve">При </w:t>
      </w:r>
      <w:r w:rsidR="00F24A51">
        <w:rPr>
          <w:sz w:val="18"/>
          <w:szCs w:val="18"/>
          <w:lang w:val="ru-RU"/>
        </w:rPr>
        <w:t>наличии БАП</w:t>
      </w:r>
      <w:r w:rsidR="00F24A51" w:rsidRPr="006242A6">
        <w:rPr>
          <w:sz w:val="18"/>
          <w:szCs w:val="18"/>
          <w:lang w:val="ru-RU"/>
        </w:rPr>
        <w:t xml:space="preserve"> обязательным условием </w:t>
      </w:r>
    </w:p>
    <w:p w14:paraId="50AED467" w14:textId="77777777" w:rsidR="004067B0" w:rsidRDefault="00F24A51" w:rsidP="00D46707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 </w:t>
      </w:r>
      <w:r w:rsidRPr="006242A6">
        <w:rPr>
          <w:sz w:val="18"/>
          <w:szCs w:val="18"/>
          <w:lang w:val="ru-RU"/>
        </w:rPr>
        <w:t xml:space="preserve">является </w:t>
      </w:r>
      <w:r>
        <w:rPr>
          <w:sz w:val="18"/>
          <w:szCs w:val="18"/>
          <w:lang w:val="ru-RU"/>
        </w:rPr>
        <w:t xml:space="preserve">подключение светильника </w:t>
      </w:r>
      <w:proofErr w:type="gramStart"/>
      <w:r>
        <w:rPr>
          <w:sz w:val="18"/>
          <w:szCs w:val="18"/>
          <w:lang w:val="ru-RU"/>
        </w:rPr>
        <w:t xml:space="preserve">к </w:t>
      </w:r>
      <w:r w:rsidRPr="006242A6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линии</w:t>
      </w:r>
      <w:proofErr w:type="gramEnd"/>
      <w:r>
        <w:rPr>
          <w:sz w:val="18"/>
          <w:szCs w:val="18"/>
          <w:lang w:val="ru-RU"/>
        </w:rPr>
        <w:t xml:space="preserve"> аварийного питания. </w:t>
      </w:r>
    </w:p>
    <w:p w14:paraId="5E1749F5" w14:textId="77777777" w:rsidR="00B852FE" w:rsidRPr="004067B0" w:rsidRDefault="00D87E45" w:rsidP="00D87E45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-При наличии функции 2-ух режимного </w:t>
      </w:r>
      <w:proofErr w:type="spellStart"/>
      <w:r>
        <w:rPr>
          <w:sz w:val="18"/>
          <w:szCs w:val="18"/>
          <w:lang w:val="ru-RU"/>
        </w:rPr>
        <w:t>диммирования</w:t>
      </w:r>
      <w:proofErr w:type="spellEnd"/>
      <w:r>
        <w:rPr>
          <w:sz w:val="18"/>
          <w:szCs w:val="18"/>
          <w:lang w:val="ru-RU"/>
        </w:rPr>
        <w:t>, п</w:t>
      </w:r>
      <w:r w:rsidR="00D64529">
        <w:rPr>
          <w:sz w:val="18"/>
          <w:szCs w:val="18"/>
          <w:lang w:val="ru-RU"/>
        </w:rPr>
        <w:t xml:space="preserve">ереключение светильника на </w:t>
      </w:r>
      <w:r w:rsidR="00D64529">
        <w:rPr>
          <w:sz w:val="18"/>
          <w:szCs w:val="18"/>
        </w:rPr>
        <w:t>N</w:t>
      </w:r>
      <w:r w:rsidRPr="002C6CC2">
        <w:rPr>
          <w:sz w:val="18"/>
          <w:szCs w:val="18"/>
          <w:lang w:val="ru-RU"/>
        </w:rPr>
        <w:t xml:space="preserve">% мощности осуществляется установкой перемычки между контактами </w:t>
      </w:r>
      <w:r w:rsidRPr="002C6CC2">
        <w:rPr>
          <w:sz w:val="18"/>
          <w:szCs w:val="18"/>
        </w:rPr>
        <w:t>L</w:t>
      </w:r>
      <w:r w:rsidRPr="002C6CC2">
        <w:rPr>
          <w:sz w:val="18"/>
          <w:szCs w:val="18"/>
          <w:lang w:val="ru-RU"/>
        </w:rPr>
        <w:t xml:space="preserve"> и </w:t>
      </w:r>
      <w:r w:rsidRPr="002C6CC2">
        <w:rPr>
          <w:sz w:val="18"/>
          <w:szCs w:val="18"/>
        </w:rPr>
        <w:t>N</w:t>
      </w:r>
      <w:r w:rsidRPr="002C6CC2">
        <w:rPr>
          <w:sz w:val="18"/>
          <w:szCs w:val="18"/>
          <w:lang w:val="ru-RU"/>
        </w:rPr>
        <w:t xml:space="preserve"> в </w:t>
      </w:r>
      <w:proofErr w:type="spellStart"/>
      <w:r w:rsidRPr="002C6CC2">
        <w:rPr>
          <w:sz w:val="18"/>
          <w:szCs w:val="18"/>
          <w:lang w:val="ru-RU"/>
        </w:rPr>
        <w:t>клеммнике</w:t>
      </w:r>
      <w:proofErr w:type="spellEnd"/>
      <w:r w:rsidRPr="002C6CC2">
        <w:rPr>
          <w:sz w:val="18"/>
          <w:szCs w:val="18"/>
          <w:lang w:val="ru-RU"/>
        </w:rPr>
        <w:t xml:space="preserve"> провода управления.</w:t>
      </w:r>
    </w:p>
    <w:p w14:paraId="3E7D3457" w14:textId="77777777" w:rsidR="00D46707" w:rsidRPr="007415C9" w:rsidRDefault="00E410CE" w:rsidP="00D46707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5.7</w:t>
      </w:r>
      <w:r w:rsidR="00D46707" w:rsidRPr="007415C9">
        <w:rPr>
          <w:sz w:val="18"/>
          <w:szCs w:val="18"/>
          <w:lang w:val="ru-RU"/>
        </w:rPr>
        <w:t xml:space="preserve">. </w:t>
      </w:r>
      <w:r w:rsidR="00D46707" w:rsidRPr="007415C9"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644DBC81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pacing w:val="-5"/>
          <w:sz w:val="18"/>
          <w:szCs w:val="18"/>
          <w:lang w:val="ru-RU"/>
        </w:rPr>
        <w:t xml:space="preserve">       -в</w:t>
      </w:r>
      <w:r w:rsidRPr="007415C9">
        <w:rPr>
          <w:spacing w:val="-1"/>
          <w:sz w:val="18"/>
          <w:szCs w:val="18"/>
          <w:lang w:val="ru-RU"/>
        </w:rPr>
        <w:t>кл</w:t>
      </w:r>
      <w:r w:rsidRPr="007415C9">
        <w:rPr>
          <w:sz w:val="18"/>
          <w:szCs w:val="18"/>
          <w:lang w:val="ru-RU"/>
        </w:rPr>
        <w:t>юче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све</w:t>
      </w:r>
      <w:r w:rsidRPr="007415C9">
        <w:rPr>
          <w:spacing w:val="2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и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ика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э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2"/>
          <w:sz w:val="18"/>
          <w:szCs w:val="18"/>
          <w:lang w:val="ru-RU"/>
        </w:rPr>
        <w:t>к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че</w:t>
      </w:r>
      <w:r w:rsidRPr="007415C9">
        <w:rPr>
          <w:spacing w:val="1"/>
          <w:sz w:val="18"/>
          <w:szCs w:val="18"/>
          <w:lang w:val="ru-RU"/>
        </w:rPr>
        <w:t>ск</w:t>
      </w:r>
      <w:r w:rsidRPr="007415C9">
        <w:rPr>
          <w:spacing w:val="-1"/>
          <w:sz w:val="18"/>
          <w:szCs w:val="18"/>
          <w:lang w:val="ru-RU"/>
        </w:rPr>
        <w:t>у</w:t>
      </w:r>
      <w:r w:rsidRPr="007415C9">
        <w:rPr>
          <w:sz w:val="18"/>
          <w:szCs w:val="18"/>
          <w:lang w:val="ru-RU"/>
        </w:rPr>
        <w:t>ю</w:t>
      </w:r>
      <w:r w:rsidRPr="007415C9">
        <w:rPr>
          <w:spacing w:val="-1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1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-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2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z w:val="18"/>
          <w:szCs w:val="18"/>
          <w:lang w:val="ru-RU"/>
        </w:rPr>
        <w:t>ет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,</w:t>
      </w:r>
      <w:r w:rsidRPr="007415C9">
        <w:rPr>
          <w:spacing w:val="-1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pacing w:val="-1"/>
          <w:sz w:val="18"/>
          <w:szCs w:val="18"/>
          <w:lang w:val="ru-RU"/>
        </w:rPr>
        <w:t>тли</w:t>
      </w:r>
      <w:r w:rsidRPr="007415C9">
        <w:rPr>
          <w:sz w:val="18"/>
          <w:szCs w:val="18"/>
          <w:lang w:val="ru-RU"/>
        </w:rPr>
        <w:t>чаю</w:t>
      </w:r>
      <w:r w:rsidRPr="007415C9">
        <w:rPr>
          <w:spacing w:val="3"/>
          <w:sz w:val="18"/>
          <w:szCs w:val="18"/>
          <w:lang w:val="ru-RU"/>
        </w:rPr>
        <w:t>щ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pacing w:val="8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ся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 xml:space="preserve">т </w:t>
      </w:r>
      <w:r w:rsidRPr="007415C9">
        <w:rPr>
          <w:spacing w:val="-1"/>
          <w:sz w:val="18"/>
          <w:szCs w:val="18"/>
          <w:lang w:val="ru-RU"/>
        </w:rPr>
        <w:t>ук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-1"/>
          <w:sz w:val="18"/>
          <w:szCs w:val="18"/>
          <w:lang w:val="ru-RU"/>
        </w:rPr>
        <w:t>нн</w:t>
      </w:r>
      <w:r w:rsidRPr="007415C9">
        <w:rPr>
          <w:spacing w:val="3"/>
          <w:sz w:val="18"/>
          <w:szCs w:val="18"/>
          <w:lang w:val="ru-RU"/>
        </w:rPr>
        <w:t>ы</w:t>
      </w:r>
      <w:r w:rsidRPr="007415C9">
        <w:rPr>
          <w:sz w:val="18"/>
          <w:szCs w:val="18"/>
          <w:lang w:val="ru-RU"/>
        </w:rPr>
        <w:t>х</w:t>
      </w:r>
      <w:r w:rsidRPr="007415C9">
        <w:rPr>
          <w:spacing w:val="-10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z w:val="18"/>
          <w:szCs w:val="18"/>
          <w:lang w:val="ru-RU"/>
        </w:rPr>
        <w:t>д</w:t>
      </w:r>
      <w:r w:rsidRPr="007415C9">
        <w:rPr>
          <w:spacing w:val="2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5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 xml:space="preserve">2 </w:t>
      </w:r>
      <w:r w:rsidRPr="007415C9">
        <w:rPr>
          <w:spacing w:val="-1"/>
          <w:sz w:val="18"/>
          <w:szCs w:val="18"/>
          <w:lang w:val="ru-RU"/>
        </w:rPr>
        <w:t>н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3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>ящего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1"/>
          <w:sz w:val="18"/>
          <w:szCs w:val="18"/>
          <w:lang w:val="ru-RU"/>
        </w:rPr>
        <w:t>ор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4"/>
          <w:sz w:val="18"/>
          <w:szCs w:val="18"/>
          <w:lang w:val="ru-RU"/>
        </w:rPr>
        <w:t>а</w:t>
      </w:r>
      <w:r w:rsidRPr="007415C9">
        <w:rPr>
          <w:sz w:val="18"/>
          <w:szCs w:val="18"/>
          <w:lang w:val="ru-RU"/>
        </w:rPr>
        <w:t>;</w:t>
      </w:r>
    </w:p>
    <w:p w14:paraId="154584F8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</w:t>
      </w:r>
      <w:proofErr w:type="spellStart"/>
      <w:r w:rsidRPr="007415C9">
        <w:rPr>
          <w:sz w:val="18"/>
          <w:szCs w:val="18"/>
          <w:lang w:val="ru-RU"/>
        </w:rPr>
        <w:t>необесточенной</w:t>
      </w:r>
      <w:proofErr w:type="spellEnd"/>
      <w:r w:rsidRPr="007415C9">
        <w:rPr>
          <w:sz w:val="18"/>
          <w:szCs w:val="18"/>
          <w:lang w:val="ru-RU"/>
        </w:rPr>
        <w:t xml:space="preserve"> сети</w:t>
      </w:r>
    </w:p>
    <w:p w14:paraId="270AEB59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68F37338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5E982CE5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0EFF2935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6DDC8BD3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40ED18FC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62E454C9" w14:textId="77777777" w:rsidR="004067B0" w:rsidRDefault="00D46707" w:rsidP="00D87E45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-испол</w:t>
      </w:r>
      <w:r w:rsidR="004F118F">
        <w:rPr>
          <w:sz w:val="18"/>
          <w:szCs w:val="18"/>
          <w:lang w:val="ru-RU"/>
        </w:rPr>
        <w:t>ьзовать провод плоского сечения;</w:t>
      </w:r>
    </w:p>
    <w:p w14:paraId="6C9589AB" w14:textId="77777777" w:rsidR="004F118F" w:rsidRDefault="004F118F" w:rsidP="004F118F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-подключать аварийную фазу светильника к фазе включения и выключения света.</w:t>
      </w:r>
    </w:p>
    <w:p w14:paraId="3FCF5F7B" w14:textId="77777777" w:rsidR="0052043E" w:rsidRPr="00886004" w:rsidRDefault="00D46707" w:rsidP="00886004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</w:t>
      </w:r>
      <w:r w:rsidR="00E410CE">
        <w:rPr>
          <w:sz w:val="18"/>
          <w:szCs w:val="18"/>
          <w:lang w:val="ru-RU"/>
        </w:rPr>
        <w:t>8</w:t>
      </w:r>
      <w:r>
        <w:rPr>
          <w:sz w:val="18"/>
          <w:szCs w:val="18"/>
          <w:lang w:val="ru-RU"/>
        </w:rPr>
        <w:t>.</w:t>
      </w:r>
      <w:r w:rsidRPr="00C908BA"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</w:t>
      </w:r>
      <w:r w:rsidRPr="00C908BA">
        <w:rPr>
          <w:sz w:val="18"/>
          <w:szCs w:val="18"/>
          <w:lang w:val="ru-RU"/>
        </w:rPr>
        <w:t>.</w:t>
      </w:r>
    </w:p>
    <w:sectPr w:rsidR="0052043E" w:rsidRPr="00886004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A7E"/>
    <w:rsid w:val="00027172"/>
    <w:rsid w:val="0004353F"/>
    <w:rsid w:val="000442C1"/>
    <w:rsid w:val="000526AA"/>
    <w:rsid w:val="00067B63"/>
    <w:rsid w:val="00085A3B"/>
    <w:rsid w:val="00094454"/>
    <w:rsid w:val="00097D36"/>
    <w:rsid w:val="000B5507"/>
    <w:rsid w:val="000E3B4A"/>
    <w:rsid w:val="000E4DE2"/>
    <w:rsid w:val="00124E19"/>
    <w:rsid w:val="0013524E"/>
    <w:rsid w:val="00141B17"/>
    <w:rsid w:val="001477F3"/>
    <w:rsid w:val="001724DA"/>
    <w:rsid w:val="00181907"/>
    <w:rsid w:val="00190D15"/>
    <w:rsid w:val="001979EB"/>
    <w:rsid w:val="001A0C8A"/>
    <w:rsid w:val="001A29B6"/>
    <w:rsid w:val="001A3504"/>
    <w:rsid w:val="001B22F6"/>
    <w:rsid w:val="001C386C"/>
    <w:rsid w:val="001C399B"/>
    <w:rsid w:val="001D3FF5"/>
    <w:rsid w:val="001E4059"/>
    <w:rsid w:val="00213C10"/>
    <w:rsid w:val="00230157"/>
    <w:rsid w:val="0023266C"/>
    <w:rsid w:val="002416FF"/>
    <w:rsid w:val="00242801"/>
    <w:rsid w:val="00265730"/>
    <w:rsid w:val="002B7B63"/>
    <w:rsid w:val="002D7B9C"/>
    <w:rsid w:val="002F379C"/>
    <w:rsid w:val="002F4353"/>
    <w:rsid w:val="00332A06"/>
    <w:rsid w:val="003A2F7D"/>
    <w:rsid w:val="003A3363"/>
    <w:rsid w:val="003A4C1E"/>
    <w:rsid w:val="003B37B0"/>
    <w:rsid w:val="003C72A1"/>
    <w:rsid w:val="003D042E"/>
    <w:rsid w:val="003E2853"/>
    <w:rsid w:val="003E3887"/>
    <w:rsid w:val="00403B9D"/>
    <w:rsid w:val="004067B0"/>
    <w:rsid w:val="00426629"/>
    <w:rsid w:val="00427A20"/>
    <w:rsid w:val="00473653"/>
    <w:rsid w:val="00476769"/>
    <w:rsid w:val="0048334D"/>
    <w:rsid w:val="00494547"/>
    <w:rsid w:val="004A7A0E"/>
    <w:rsid w:val="004B23D8"/>
    <w:rsid w:val="004B62A8"/>
    <w:rsid w:val="004C0ECB"/>
    <w:rsid w:val="004E6667"/>
    <w:rsid w:val="004E79B0"/>
    <w:rsid w:val="004F01CE"/>
    <w:rsid w:val="004F118F"/>
    <w:rsid w:val="0050673C"/>
    <w:rsid w:val="00514264"/>
    <w:rsid w:val="0052043E"/>
    <w:rsid w:val="005248D3"/>
    <w:rsid w:val="005565DA"/>
    <w:rsid w:val="00557A6E"/>
    <w:rsid w:val="00560F0F"/>
    <w:rsid w:val="00561503"/>
    <w:rsid w:val="00562476"/>
    <w:rsid w:val="00565E14"/>
    <w:rsid w:val="00582335"/>
    <w:rsid w:val="00591197"/>
    <w:rsid w:val="005A4A72"/>
    <w:rsid w:val="005D013F"/>
    <w:rsid w:val="005D0695"/>
    <w:rsid w:val="005E56AE"/>
    <w:rsid w:val="00605317"/>
    <w:rsid w:val="00606F66"/>
    <w:rsid w:val="00613F74"/>
    <w:rsid w:val="00656118"/>
    <w:rsid w:val="00665B9C"/>
    <w:rsid w:val="006678E8"/>
    <w:rsid w:val="00681AC4"/>
    <w:rsid w:val="00693E2A"/>
    <w:rsid w:val="00695C56"/>
    <w:rsid w:val="006A0C2A"/>
    <w:rsid w:val="006B52E0"/>
    <w:rsid w:val="006F6B57"/>
    <w:rsid w:val="00717AD9"/>
    <w:rsid w:val="00741717"/>
    <w:rsid w:val="00774D7A"/>
    <w:rsid w:val="00796E25"/>
    <w:rsid w:val="007D5517"/>
    <w:rsid w:val="007F4F57"/>
    <w:rsid w:val="0080285B"/>
    <w:rsid w:val="00805EC5"/>
    <w:rsid w:val="00810CCE"/>
    <w:rsid w:val="008463BC"/>
    <w:rsid w:val="008733A8"/>
    <w:rsid w:val="008756A7"/>
    <w:rsid w:val="008766B4"/>
    <w:rsid w:val="00884B12"/>
    <w:rsid w:val="00886004"/>
    <w:rsid w:val="008868C7"/>
    <w:rsid w:val="00896996"/>
    <w:rsid w:val="008A0045"/>
    <w:rsid w:val="008A2372"/>
    <w:rsid w:val="008A360F"/>
    <w:rsid w:val="008C0FA8"/>
    <w:rsid w:val="008C71BA"/>
    <w:rsid w:val="008C72C9"/>
    <w:rsid w:val="008E6914"/>
    <w:rsid w:val="00906CB9"/>
    <w:rsid w:val="009158B1"/>
    <w:rsid w:val="00917E9C"/>
    <w:rsid w:val="009206AA"/>
    <w:rsid w:val="00951608"/>
    <w:rsid w:val="00956C64"/>
    <w:rsid w:val="00980189"/>
    <w:rsid w:val="00986F9E"/>
    <w:rsid w:val="00993C07"/>
    <w:rsid w:val="00994713"/>
    <w:rsid w:val="00995D5C"/>
    <w:rsid w:val="009C51AE"/>
    <w:rsid w:val="009C7121"/>
    <w:rsid w:val="009D6894"/>
    <w:rsid w:val="009E72C9"/>
    <w:rsid w:val="00A00B3B"/>
    <w:rsid w:val="00A03980"/>
    <w:rsid w:val="00A217BC"/>
    <w:rsid w:val="00A32640"/>
    <w:rsid w:val="00A358A1"/>
    <w:rsid w:val="00A36270"/>
    <w:rsid w:val="00A63C1F"/>
    <w:rsid w:val="00A67324"/>
    <w:rsid w:val="00A770A3"/>
    <w:rsid w:val="00A842B8"/>
    <w:rsid w:val="00AB4599"/>
    <w:rsid w:val="00AB6F02"/>
    <w:rsid w:val="00AD2661"/>
    <w:rsid w:val="00AD7AB7"/>
    <w:rsid w:val="00AD7CC5"/>
    <w:rsid w:val="00AF3A7E"/>
    <w:rsid w:val="00AF7B62"/>
    <w:rsid w:val="00B26A88"/>
    <w:rsid w:val="00B361A2"/>
    <w:rsid w:val="00B63756"/>
    <w:rsid w:val="00B7371C"/>
    <w:rsid w:val="00B74FAC"/>
    <w:rsid w:val="00B852FE"/>
    <w:rsid w:val="00B92331"/>
    <w:rsid w:val="00B97C74"/>
    <w:rsid w:val="00BA4C63"/>
    <w:rsid w:val="00BA6533"/>
    <w:rsid w:val="00BB0FCC"/>
    <w:rsid w:val="00BD05A5"/>
    <w:rsid w:val="00BE5F8D"/>
    <w:rsid w:val="00BF35B6"/>
    <w:rsid w:val="00BF6691"/>
    <w:rsid w:val="00C0095E"/>
    <w:rsid w:val="00C16E21"/>
    <w:rsid w:val="00C44E31"/>
    <w:rsid w:val="00C908BA"/>
    <w:rsid w:val="00C94EFD"/>
    <w:rsid w:val="00CC5F86"/>
    <w:rsid w:val="00CC71D8"/>
    <w:rsid w:val="00CD012D"/>
    <w:rsid w:val="00CE3F50"/>
    <w:rsid w:val="00CE4145"/>
    <w:rsid w:val="00CF6593"/>
    <w:rsid w:val="00D105B3"/>
    <w:rsid w:val="00D26FF0"/>
    <w:rsid w:val="00D46707"/>
    <w:rsid w:val="00D64529"/>
    <w:rsid w:val="00D71A1C"/>
    <w:rsid w:val="00D80DC8"/>
    <w:rsid w:val="00D84744"/>
    <w:rsid w:val="00D87E45"/>
    <w:rsid w:val="00D93FBC"/>
    <w:rsid w:val="00DB0233"/>
    <w:rsid w:val="00DC5864"/>
    <w:rsid w:val="00DF3AD0"/>
    <w:rsid w:val="00DF6980"/>
    <w:rsid w:val="00E05A20"/>
    <w:rsid w:val="00E14202"/>
    <w:rsid w:val="00E1587B"/>
    <w:rsid w:val="00E24D10"/>
    <w:rsid w:val="00E4088D"/>
    <w:rsid w:val="00E410CE"/>
    <w:rsid w:val="00E42B7F"/>
    <w:rsid w:val="00E7491A"/>
    <w:rsid w:val="00E76E15"/>
    <w:rsid w:val="00E8426E"/>
    <w:rsid w:val="00EC2498"/>
    <w:rsid w:val="00EE5F3D"/>
    <w:rsid w:val="00EE6E3F"/>
    <w:rsid w:val="00EF52DB"/>
    <w:rsid w:val="00EF73B5"/>
    <w:rsid w:val="00F01637"/>
    <w:rsid w:val="00F030B9"/>
    <w:rsid w:val="00F052D5"/>
    <w:rsid w:val="00F14E5A"/>
    <w:rsid w:val="00F24A51"/>
    <w:rsid w:val="00F636E3"/>
    <w:rsid w:val="00F95112"/>
    <w:rsid w:val="00F976B3"/>
    <w:rsid w:val="00FB7CE3"/>
    <w:rsid w:val="00FD3BE4"/>
    <w:rsid w:val="00FE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81BD1"/>
  <w15:docId w15:val="{07056A0F-2C3B-41BA-B728-E24BEAF5F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8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082C6F-BF32-40B0-BEC4-2C376D177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1208</Words>
  <Characters>6889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2</cp:revision>
  <cp:lastPrinted>2020-06-23T13:49:00Z</cp:lastPrinted>
  <dcterms:created xsi:type="dcterms:W3CDTF">2024-03-06T12:57:00Z</dcterms:created>
  <dcterms:modified xsi:type="dcterms:W3CDTF">2024-03-06T12:57:00Z</dcterms:modified>
</cp:coreProperties>
</file>